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D1" w:rsidRDefault="006B0911" w:rsidP="00392DD1">
      <w:pPr>
        <w:spacing w:line="560" w:lineRule="exact"/>
        <w:ind w:firstLineChars="50" w:firstLine="221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B0911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392DD1">
        <w:rPr>
          <w:rFonts w:asciiTheme="majorEastAsia" w:eastAsiaTheme="majorEastAsia" w:hAnsiTheme="majorEastAsia" w:hint="eastAsia"/>
          <w:b/>
          <w:sz w:val="44"/>
          <w:szCs w:val="44"/>
        </w:rPr>
        <w:t>组织申报</w:t>
      </w:r>
      <w:r w:rsidRPr="006B0911">
        <w:rPr>
          <w:rFonts w:asciiTheme="majorEastAsia" w:eastAsiaTheme="majorEastAsia" w:hAnsiTheme="majorEastAsia" w:hint="eastAsia"/>
          <w:b/>
          <w:sz w:val="44"/>
          <w:szCs w:val="44"/>
        </w:rPr>
        <w:t>2020年度高新技术企业</w:t>
      </w:r>
    </w:p>
    <w:p w:rsidR="009362D8" w:rsidRPr="006B0911" w:rsidRDefault="00392DD1" w:rsidP="00392DD1">
      <w:pPr>
        <w:spacing w:line="560" w:lineRule="exact"/>
        <w:ind w:firstLineChars="50" w:firstLine="221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认定</w:t>
      </w:r>
      <w:r>
        <w:rPr>
          <w:rFonts w:asciiTheme="majorEastAsia" w:eastAsiaTheme="majorEastAsia" w:hAnsiTheme="majorEastAsia"/>
          <w:b/>
          <w:sz w:val="44"/>
          <w:szCs w:val="44"/>
        </w:rPr>
        <w:t>政策</w:t>
      </w:r>
      <w:r w:rsidR="00B21FDA">
        <w:rPr>
          <w:rFonts w:asciiTheme="majorEastAsia" w:eastAsiaTheme="majorEastAsia" w:hAnsiTheme="majorEastAsia" w:hint="eastAsia"/>
          <w:b/>
          <w:sz w:val="44"/>
          <w:szCs w:val="44"/>
        </w:rPr>
        <w:t>资助</w:t>
      </w:r>
      <w:r w:rsidR="00000C6F">
        <w:rPr>
          <w:rFonts w:asciiTheme="majorEastAsia" w:eastAsiaTheme="majorEastAsia" w:hAnsiTheme="majorEastAsia" w:hint="eastAsia"/>
          <w:b/>
          <w:sz w:val="44"/>
          <w:szCs w:val="44"/>
        </w:rPr>
        <w:t>工作</w:t>
      </w:r>
      <w:r w:rsidR="006B0911" w:rsidRPr="006B0911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EF4428" w:rsidRDefault="00EF4428">
      <w:pPr>
        <w:rPr>
          <w:rFonts w:ascii="仿宋" w:eastAsia="仿宋" w:hAnsi="仿宋"/>
          <w:sz w:val="32"/>
          <w:szCs w:val="32"/>
        </w:rPr>
      </w:pPr>
    </w:p>
    <w:p w:rsidR="006B0911" w:rsidRPr="006B0911" w:rsidRDefault="006B0911" w:rsidP="009C122B">
      <w:pPr>
        <w:rPr>
          <w:rFonts w:ascii="仿宋" w:eastAsia="仿宋" w:hAnsi="仿宋"/>
          <w:sz w:val="32"/>
          <w:szCs w:val="32"/>
        </w:rPr>
      </w:pPr>
      <w:r w:rsidRPr="006B0911">
        <w:rPr>
          <w:rFonts w:ascii="仿宋" w:eastAsia="仿宋" w:hAnsi="仿宋" w:hint="eastAsia"/>
          <w:sz w:val="32"/>
          <w:szCs w:val="32"/>
        </w:rPr>
        <w:t>各</w:t>
      </w:r>
      <w:r w:rsidRPr="006B0911">
        <w:rPr>
          <w:rFonts w:ascii="仿宋" w:eastAsia="仿宋" w:hAnsi="仿宋"/>
          <w:sz w:val="32"/>
          <w:szCs w:val="32"/>
        </w:rPr>
        <w:t>有关单位：</w:t>
      </w:r>
    </w:p>
    <w:p w:rsidR="006B0911" w:rsidRPr="006B0911" w:rsidRDefault="006B0911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0911">
        <w:rPr>
          <w:rFonts w:ascii="仿宋" w:eastAsia="仿宋" w:hAnsi="仿宋" w:hint="eastAsia"/>
          <w:sz w:val="32"/>
          <w:szCs w:val="32"/>
        </w:rPr>
        <w:t>根据</w:t>
      </w:r>
      <w:r w:rsidRPr="006B0911">
        <w:rPr>
          <w:rFonts w:ascii="仿宋" w:eastAsia="仿宋" w:hAnsi="仿宋"/>
          <w:sz w:val="32"/>
          <w:szCs w:val="32"/>
        </w:rPr>
        <w:t>《</w:t>
      </w:r>
      <w:r w:rsidRPr="006B0911">
        <w:rPr>
          <w:rFonts w:ascii="仿宋" w:eastAsia="仿宋" w:hAnsi="仿宋" w:hint="eastAsia"/>
          <w:sz w:val="32"/>
          <w:szCs w:val="32"/>
        </w:rPr>
        <w:t>闵行区</w:t>
      </w:r>
      <w:r w:rsidRPr="006B0911">
        <w:rPr>
          <w:rFonts w:ascii="仿宋" w:eastAsia="仿宋" w:hAnsi="仿宋"/>
          <w:sz w:val="32"/>
          <w:szCs w:val="32"/>
        </w:rPr>
        <w:t>高新技术企业资助政策意见（</w:t>
      </w:r>
      <w:r w:rsidRPr="006B0911">
        <w:rPr>
          <w:rFonts w:ascii="仿宋" w:eastAsia="仿宋" w:hAnsi="仿宋" w:hint="eastAsia"/>
          <w:sz w:val="32"/>
          <w:szCs w:val="32"/>
        </w:rPr>
        <w:t>试行</w:t>
      </w:r>
      <w:r w:rsidRPr="006B0911">
        <w:rPr>
          <w:rFonts w:ascii="仿宋" w:eastAsia="仿宋" w:hAnsi="仿宋"/>
          <w:sz w:val="32"/>
          <w:szCs w:val="32"/>
        </w:rPr>
        <w:t>）》</w:t>
      </w:r>
      <w:r w:rsidRPr="006B0911">
        <w:rPr>
          <w:rFonts w:ascii="仿宋" w:eastAsia="仿宋" w:hAnsi="仿宋" w:hint="eastAsia"/>
          <w:sz w:val="32"/>
          <w:szCs w:val="32"/>
        </w:rPr>
        <w:t>（闵</w:t>
      </w:r>
      <w:r w:rsidRPr="006B0911">
        <w:rPr>
          <w:rFonts w:ascii="仿宋" w:eastAsia="仿宋" w:hAnsi="仿宋"/>
          <w:sz w:val="32"/>
          <w:szCs w:val="32"/>
        </w:rPr>
        <w:t>科委规</w:t>
      </w:r>
      <w:r w:rsidRPr="006B0911">
        <w:rPr>
          <w:rFonts w:ascii="仿宋" w:eastAsia="仿宋" w:hAnsi="仿宋" w:hint="eastAsia"/>
          <w:sz w:val="32"/>
          <w:szCs w:val="32"/>
        </w:rPr>
        <w:t>发</w:t>
      </w:r>
      <w:r w:rsidRPr="006B0911">
        <w:rPr>
          <w:rFonts w:ascii="仿宋" w:eastAsia="仿宋" w:hAnsi="仿宋"/>
          <w:sz w:val="32"/>
          <w:szCs w:val="32"/>
        </w:rPr>
        <w:t>（</w:t>
      </w:r>
      <w:r w:rsidRPr="006B0911">
        <w:rPr>
          <w:rFonts w:ascii="仿宋" w:eastAsia="仿宋" w:hAnsi="仿宋" w:hint="eastAsia"/>
          <w:sz w:val="32"/>
          <w:szCs w:val="32"/>
        </w:rPr>
        <w:t>2020</w:t>
      </w:r>
      <w:r w:rsidRPr="006B0911">
        <w:rPr>
          <w:rFonts w:ascii="仿宋" w:eastAsia="仿宋" w:hAnsi="仿宋"/>
          <w:sz w:val="32"/>
          <w:szCs w:val="32"/>
        </w:rPr>
        <w:t>）</w:t>
      </w:r>
      <w:r w:rsidRPr="006B0911">
        <w:rPr>
          <w:rFonts w:ascii="仿宋" w:eastAsia="仿宋" w:hAnsi="仿宋" w:hint="eastAsia"/>
          <w:sz w:val="32"/>
          <w:szCs w:val="32"/>
        </w:rPr>
        <w:t>2号）</w:t>
      </w:r>
      <w:r w:rsidRPr="006B0911">
        <w:rPr>
          <w:rFonts w:ascii="仿宋" w:eastAsia="仿宋" w:hAnsi="仿宋"/>
          <w:sz w:val="32"/>
          <w:szCs w:val="32"/>
        </w:rPr>
        <w:t>，现</w:t>
      </w:r>
      <w:r w:rsidRPr="006B0911">
        <w:rPr>
          <w:rFonts w:ascii="仿宋" w:eastAsia="仿宋" w:hAnsi="仿宋" w:hint="eastAsia"/>
          <w:sz w:val="32"/>
          <w:szCs w:val="32"/>
        </w:rPr>
        <w:t>将</w:t>
      </w:r>
      <w:r w:rsidR="00000C6F">
        <w:rPr>
          <w:rFonts w:ascii="仿宋" w:eastAsia="仿宋" w:hAnsi="仿宋" w:hint="eastAsia"/>
          <w:sz w:val="32"/>
          <w:szCs w:val="32"/>
        </w:rPr>
        <w:t>202</w:t>
      </w:r>
      <w:r w:rsidR="00D90CC3">
        <w:rPr>
          <w:rFonts w:ascii="仿宋" w:eastAsia="仿宋" w:hAnsi="仿宋"/>
          <w:sz w:val="32"/>
          <w:szCs w:val="32"/>
        </w:rPr>
        <w:t>0</w:t>
      </w:r>
      <w:r w:rsidRPr="006B0911">
        <w:rPr>
          <w:rFonts w:ascii="仿宋" w:eastAsia="仿宋" w:hAnsi="仿宋" w:hint="eastAsia"/>
          <w:sz w:val="32"/>
          <w:szCs w:val="32"/>
        </w:rPr>
        <w:t>年度</w:t>
      </w:r>
      <w:r w:rsidRPr="006B0911">
        <w:rPr>
          <w:rFonts w:ascii="仿宋" w:eastAsia="仿宋" w:hAnsi="仿宋"/>
          <w:sz w:val="32"/>
          <w:szCs w:val="32"/>
        </w:rPr>
        <w:t>高新技术企业</w:t>
      </w:r>
      <w:r w:rsidR="00000C6F">
        <w:rPr>
          <w:rFonts w:ascii="仿宋" w:eastAsia="仿宋" w:hAnsi="仿宋" w:hint="eastAsia"/>
          <w:sz w:val="32"/>
          <w:szCs w:val="32"/>
        </w:rPr>
        <w:t>资助</w:t>
      </w:r>
      <w:r w:rsidRPr="006B0911">
        <w:rPr>
          <w:rFonts w:ascii="仿宋" w:eastAsia="仿宋" w:hAnsi="仿宋" w:hint="eastAsia"/>
          <w:sz w:val="32"/>
          <w:szCs w:val="32"/>
        </w:rPr>
        <w:t>政策</w:t>
      </w:r>
      <w:r w:rsidR="00000C6F">
        <w:rPr>
          <w:rFonts w:ascii="仿宋" w:eastAsia="仿宋" w:hAnsi="仿宋" w:hint="eastAsia"/>
          <w:sz w:val="32"/>
          <w:szCs w:val="32"/>
        </w:rPr>
        <w:t>工作实施方案</w:t>
      </w:r>
      <w:r w:rsidRPr="006B0911">
        <w:rPr>
          <w:rFonts w:ascii="仿宋" w:eastAsia="仿宋" w:hAnsi="仿宋"/>
          <w:sz w:val="32"/>
          <w:szCs w:val="32"/>
        </w:rPr>
        <w:t>通知如下：</w:t>
      </w:r>
    </w:p>
    <w:p w:rsidR="00392DD1" w:rsidRPr="00AC73FC" w:rsidRDefault="00AC73FC" w:rsidP="008A591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/>
          <w:b/>
          <w:sz w:val="32"/>
          <w:szCs w:val="32"/>
        </w:rPr>
        <w:t>、</w:t>
      </w:r>
      <w:r w:rsidR="006B0911" w:rsidRPr="00AC73FC">
        <w:rPr>
          <w:rFonts w:ascii="仿宋" w:eastAsia="仿宋" w:hAnsi="仿宋"/>
          <w:b/>
          <w:sz w:val="32"/>
          <w:szCs w:val="32"/>
        </w:rPr>
        <w:t>申报主体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AC73FC" w:rsidRPr="00AC73FC" w:rsidRDefault="00AC73FC" w:rsidP="00AC73FC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AC73FC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注册</w:t>
      </w:r>
      <w:r>
        <w:rPr>
          <w:rFonts w:ascii="仿宋" w:eastAsia="仿宋" w:hAnsi="仿宋"/>
          <w:sz w:val="32"/>
          <w:szCs w:val="32"/>
        </w:rPr>
        <w:t>、纳税在闵行区的</w:t>
      </w:r>
      <w:r w:rsidR="001C4F6C">
        <w:rPr>
          <w:rFonts w:ascii="仿宋" w:eastAsia="仿宋" w:hAnsi="仿宋" w:hint="eastAsia"/>
          <w:sz w:val="32"/>
          <w:szCs w:val="32"/>
        </w:rPr>
        <w:t>高新技术</w:t>
      </w:r>
      <w:r>
        <w:rPr>
          <w:rFonts w:ascii="仿宋" w:eastAsia="仿宋" w:hAnsi="仿宋"/>
          <w:sz w:val="32"/>
          <w:szCs w:val="32"/>
        </w:rPr>
        <w:t>企业；</w:t>
      </w:r>
    </w:p>
    <w:p w:rsidR="00392DD1" w:rsidRPr="00392DD1" w:rsidRDefault="00AC73FC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392DD1">
        <w:rPr>
          <w:rFonts w:ascii="仿宋" w:eastAsia="仿宋" w:hAnsi="仿宋" w:hint="eastAsia"/>
          <w:sz w:val="32"/>
          <w:szCs w:val="32"/>
        </w:rPr>
        <w:t>、</w:t>
      </w:r>
      <w:r w:rsidR="00392DD1">
        <w:rPr>
          <w:rFonts w:ascii="仿宋" w:eastAsia="仿宋" w:hAnsi="仿宋"/>
          <w:sz w:val="32"/>
          <w:szCs w:val="32"/>
        </w:rPr>
        <w:t>申报企业注册地址非张江闵行园</w:t>
      </w:r>
      <w:r w:rsidR="001067EB">
        <w:rPr>
          <w:rFonts w:ascii="仿宋" w:eastAsia="仿宋" w:hAnsi="仿宋" w:hint="eastAsia"/>
          <w:sz w:val="32"/>
          <w:szCs w:val="32"/>
        </w:rPr>
        <w:t>（</w:t>
      </w:r>
      <w:r w:rsidR="009C122B">
        <w:rPr>
          <w:rFonts w:ascii="仿宋" w:eastAsia="仿宋" w:hAnsi="仿宋" w:hint="eastAsia"/>
          <w:sz w:val="32"/>
          <w:szCs w:val="32"/>
        </w:rPr>
        <w:t>注册地</w:t>
      </w:r>
      <w:r w:rsidR="009C122B">
        <w:rPr>
          <w:rFonts w:ascii="仿宋" w:eastAsia="仿宋" w:hAnsi="仿宋"/>
          <w:sz w:val="32"/>
          <w:szCs w:val="32"/>
        </w:rPr>
        <w:t>为</w:t>
      </w:r>
      <w:r w:rsidR="001067EB">
        <w:rPr>
          <w:rFonts w:ascii="仿宋" w:eastAsia="仿宋" w:hAnsi="仿宋"/>
          <w:sz w:val="32"/>
          <w:szCs w:val="32"/>
        </w:rPr>
        <w:t>张江</w:t>
      </w:r>
      <w:r w:rsidR="009C122B">
        <w:rPr>
          <w:rFonts w:ascii="仿宋" w:eastAsia="仿宋" w:hAnsi="仿宋" w:hint="eastAsia"/>
          <w:sz w:val="32"/>
          <w:szCs w:val="32"/>
        </w:rPr>
        <w:t>闵行</w:t>
      </w:r>
      <w:r w:rsidR="009C122B">
        <w:rPr>
          <w:rFonts w:ascii="仿宋" w:eastAsia="仿宋" w:hAnsi="仿宋"/>
          <w:sz w:val="32"/>
          <w:szCs w:val="32"/>
        </w:rPr>
        <w:t>园</w:t>
      </w:r>
      <w:r w:rsidR="001067EB">
        <w:rPr>
          <w:rFonts w:ascii="仿宋" w:eastAsia="仿宋" w:hAnsi="仿宋"/>
          <w:sz w:val="32"/>
          <w:szCs w:val="32"/>
        </w:rPr>
        <w:t>高企</w:t>
      </w:r>
      <w:r w:rsidR="009C122B">
        <w:rPr>
          <w:rFonts w:ascii="仿宋" w:eastAsia="仿宋" w:hAnsi="仿宋" w:hint="eastAsia"/>
          <w:sz w:val="32"/>
          <w:szCs w:val="32"/>
        </w:rPr>
        <w:t>的</w:t>
      </w:r>
      <w:r w:rsidR="009F0D39">
        <w:rPr>
          <w:rFonts w:ascii="仿宋" w:eastAsia="仿宋" w:hAnsi="仿宋" w:hint="eastAsia"/>
          <w:sz w:val="32"/>
          <w:szCs w:val="32"/>
        </w:rPr>
        <w:t>首次</w:t>
      </w:r>
      <w:r w:rsidR="001067EB">
        <w:rPr>
          <w:rFonts w:ascii="仿宋" w:eastAsia="仿宋" w:hAnsi="仿宋"/>
          <w:sz w:val="32"/>
          <w:szCs w:val="32"/>
        </w:rPr>
        <w:t>认定</w:t>
      </w:r>
      <w:r w:rsidR="009F0D39">
        <w:rPr>
          <w:rFonts w:ascii="仿宋" w:eastAsia="仿宋" w:hAnsi="仿宋" w:hint="eastAsia"/>
          <w:sz w:val="32"/>
          <w:szCs w:val="32"/>
        </w:rPr>
        <w:t>及</w:t>
      </w:r>
      <w:r w:rsidR="009F0D39">
        <w:rPr>
          <w:rFonts w:ascii="仿宋" w:eastAsia="仿宋" w:hAnsi="仿宋"/>
          <w:sz w:val="32"/>
          <w:szCs w:val="32"/>
        </w:rPr>
        <w:t>迁移</w:t>
      </w:r>
      <w:r w:rsidR="001067EB">
        <w:rPr>
          <w:rFonts w:ascii="仿宋" w:eastAsia="仿宋" w:hAnsi="仿宋" w:hint="eastAsia"/>
          <w:sz w:val="32"/>
          <w:szCs w:val="32"/>
        </w:rPr>
        <w:t>资助</w:t>
      </w:r>
      <w:r w:rsidR="009C122B">
        <w:rPr>
          <w:rFonts w:ascii="仿宋" w:eastAsia="仿宋" w:hAnsi="仿宋"/>
          <w:sz w:val="32"/>
          <w:szCs w:val="32"/>
        </w:rPr>
        <w:t>政策</w:t>
      </w:r>
      <w:r w:rsidR="001C4F6C">
        <w:rPr>
          <w:rFonts w:ascii="仿宋" w:eastAsia="仿宋" w:hAnsi="仿宋" w:hint="eastAsia"/>
          <w:sz w:val="32"/>
          <w:szCs w:val="32"/>
        </w:rPr>
        <w:t>，</w:t>
      </w:r>
      <w:r w:rsidR="009C122B">
        <w:rPr>
          <w:rFonts w:ascii="仿宋" w:eastAsia="仿宋" w:hAnsi="仿宋" w:hint="eastAsia"/>
          <w:sz w:val="32"/>
          <w:szCs w:val="32"/>
        </w:rPr>
        <w:t>等张江高新区闵行园区管委会办公室发布</w:t>
      </w:r>
      <w:r w:rsidR="009C122B">
        <w:rPr>
          <w:rFonts w:ascii="仿宋" w:eastAsia="仿宋" w:hAnsi="仿宋"/>
          <w:sz w:val="32"/>
          <w:szCs w:val="32"/>
        </w:rPr>
        <w:t>通知</w:t>
      </w:r>
      <w:r w:rsidR="00393CB5">
        <w:rPr>
          <w:rFonts w:ascii="仿宋" w:eastAsia="仿宋" w:hAnsi="仿宋" w:hint="eastAsia"/>
          <w:sz w:val="32"/>
          <w:szCs w:val="32"/>
        </w:rPr>
        <w:t>后</w:t>
      </w:r>
      <w:r w:rsidR="009E42AE">
        <w:rPr>
          <w:rFonts w:ascii="仿宋" w:eastAsia="仿宋" w:hAnsi="仿宋" w:hint="eastAsia"/>
          <w:sz w:val="32"/>
          <w:szCs w:val="32"/>
        </w:rPr>
        <w:t>统一</w:t>
      </w:r>
      <w:r w:rsidR="009E42AE">
        <w:rPr>
          <w:rFonts w:ascii="仿宋" w:eastAsia="仿宋" w:hAnsi="仿宋"/>
          <w:sz w:val="32"/>
          <w:szCs w:val="32"/>
        </w:rPr>
        <w:t>组织申请</w:t>
      </w:r>
      <w:r w:rsidR="001067EB">
        <w:rPr>
          <w:rFonts w:ascii="仿宋" w:eastAsia="仿宋" w:hAnsi="仿宋" w:hint="eastAsia"/>
          <w:sz w:val="32"/>
          <w:szCs w:val="32"/>
        </w:rPr>
        <w:t>）</w:t>
      </w:r>
      <w:r w:rsidR="00392DD1">
        <w:rPr>
          <w:rFonts w:ascii="仿宋" w:eastAsia="仿宋" w:hAnsi="仿宋"/>
          <w:sz w:val="32"/>
          <w:szCs w:val="32"/>
        </w:rPr>
        <w:t>。</w:t>
      </w:r>
    </w:p>
    <w:p w:rsidR="00EF4428" w:rsidRDefault="00EF4428" w:rsidP="008A591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6B0911" w:rsidRPr="00EF4428">
        <w:rPr>
          <w:rFonts w:ascii="仿宋" w:eastAsia="仿宋" w:hAnsi="仿宋"/>
          <w:b/>
          <w:sz w:val="32"/>
          <w:szCs w:val="32"/>
        </w:rPr>
        <w:t>补贴标准</w:t>
      </w:r>
    </w:p>
    <w:p w:rsidR="00EF4428" w:rsidRDefault="00EF4428" w:rsidP="009C122B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F4428">
        <w:rPr>
          <w:rFonts w:ascii="仿宋" w:eastAsia="仿宋" w:hAnsi="仿宋" w:hint="eastAsia"/>
          <w:sz w:val="32"/>
          <w:szCs w:val="32"/>
        </w:rPr>
        <w:t>1</w:t>
      </w:r>
      <w:r w:rsidRPr="00EF4428">
        <w:rPr>
          <w:rFonts w:ascii="仿宋" w:eastAsia="仿宋" w:hAnsi="仿宋"/>
          <w:sz w:val="32"/>
          <w:szCs w:val="32"/>
        </w:rPr>
        <w:t>、</w:t>
      </w:r>
      <w:r w:rsidR="006B0911" w:rsidRPr="00EF4428">
        <w:rPr>
          <w:rFonts w:ascii="仿宋" w:eastAsia="仿宋" w:hAnsi="仿宋" w:hint="eastAsia"/>
          <w:sz w:val="32"/>
          <w:szCs w:val="32"/>
        </w:rPr>
        <w:t>对</w:t>
      </w:r>
      <w:r w:rsidR="00AC73FC">
        <w:rPr>
          <w:rFonts w:ascii="仿宋" w:eastAsia="仿宋" w:hAnsi="仿宋" w:hint="eastAsia"/>
          <w:sz w:val="32"/>
          <w:szCs w:val="32"/>
        </w:rPr>
        <w:t>2020年</w:t>
      </w:r>
      <w:r w:rsidR="006B0911" w:rsidRPr="00EF4428">
        <w:rPr>
          <w:rFonts w:ascii="仿宋" w:eastAsia="仿宋" w:hAnsi="仿宋" w:hint="eastAsia"/>
          <w:sz w:val="32"/>
          <w:szCs w:val="32"/>
        </w:rPr>
        <w:t>首次认定的高新技术企业给予25万元资助</w:t>
      </w:r>
      <w:r w:rsidR="00000C6F" w:rsidRPr="00EF4428">
        <w:rPr>
          <w:rFonts w:ascii="仿宋" w:eastAsia="仿宋" w:hAnsi="仿宋" w:hint="eastAsia"/>
          <w:sz w:val="32"/>
          <w:szCs w:val="32"/>
        </w:rPr>
        <w:t>；</w:t>
      </w:r>
    </w:p>
    <w:p w:rsidR="00EF4428" w:rsidRPr="00EF4428" w:rsidRDefault="00EF4428" w:rsidP="009C122B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6B0911" w:rsidRPr="00EF4428">
        <w:rPr>
          <w:rFonts w:ascii="仿宋" w:eastAsia="仿宋" w:hAnsi="仿宋" w:hint="eastAsia"/>
          <w:sz w:val="32"/>
          <w:szCs w:val="32"/>
        </w:rPr>
        <w:t>对</w:t>
      </w:r>
      <w:r w:rsidR="00AC73FC" w:rsidRPr="00EF4428">
        <w:rPr>
          <w:rFonts w:ascii="仿宋" w:eastAsia="仿宋" w:hAnsi="仿宋" w:hint="eastAsia"/>
          <w:sz w:val="32"/>
          <w:szCs w:val="32"/>
        </w:rPr>
        <w:t>有效期内的高新技术企业</w:t>
      </w:r>
      <w:r w:rsidR="00AC73FC">
        <w:rPr>
          <w:rFonts w:ascii="仿宋" w:eastAsia="仿宋" w:hAnsi="仿宋" w:hint="eastAsia"/>
          <w:sz w:val="32"/>
          <w:szCs w:val="32"/>
        </w:rPr>
        <w:t>在</w:t>
      </w:r>
      <w:r w:rsidR="00AC73FC" w:rsidRPr="006B0911">
        <w:rPr>
          <w:rFonts w:ascii="仿宋" w:eastAsia="仿宋" w:hAnsi="仿宋"/>
          <w:sz w:val="32"/>
          <w:szCs w:val="32"/>
        </w:rPr>
        <w:t>2020</w:t>
      </w:r>
      <w:r w:rsidR="00AC73FC" w:rsidRPr="006B0911">
        <w:rPr>
          <w:rFonts w:ascii="仿宋" w:eastAsia="仿宋" w:hAnsi="仿宋" w:hint="eastAsia"/>
          <w:sz w:val="32"/>
          <w:szCs w:val="32"/>
        </w:rPr>
        <w:t>年1月1日</w:t>
      </w:r>
      <w:r w:rsidR="00AC73FC" w:rsidRPr="006B0911">
        <w:rPr>
          <w:rFonts w:ascii="仿宋" w:eastAsia="仿宋" w:hAnsi="仿宋"/>
          <w:sz w:val="32"/>
          <w:szCs w:val="32"/>
        </w:rPr>
        <w:t>—2020</w:t>
      </w:r>
      <w:r w:rsidR="00AC73FC" w:rsidRPr="006B0911">
        <w:rPr>
          <w:rFonts w:ascii="仿宋" w:eastAsia="仿宋" w:hAnsi="仿宋" w:hint="eastAsia"/>
          <w:sz w:val="32"/>
          <w:szCs w:val="32"/>
        </w:rPr>
        <w:t>年12月31日</w:t>
      </w:r>
      <w:r w:rsidR="006B0911" w:rsidRPr="00EF4428">
        <w:rPr>
          <w:rFonts w:ascii="仿宋" w:eastAsia="仿宋" w:hAnsi="仿宋" w:hint="eastAsia"/>
          <w:sz w:val="32"/>
          <w:szCs w:val="32"/>
        </w:rPr>
        <w:t>新迁入本区给予20万元资助</w:t>
      </w:r>
      <w:r w:rsidR="00000C6F" w:rsidRPr="00EF4428">
        <w:rPr>
          <w:rFonts w:ascii="仿宋" w:eastAsia="仿宋" w:hAnsi="仿宋" w:hint="eastAsia"/>
          <w:sz w:val="32"/>
          <w:szCs w:val="32"/>
        </w:rPr>
        <w:t>；</w:t>
      </w:r>
    </w:p>
    <w:p w:rsidR="006B0911" w:rsidRPr="00EF4428" w:rsidRDefault="00EF4428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="006B0911" w:rsidRPr="00EF4428">
        <w:rPr>
          <w:rFonts w:ascii="仿宋" w:eastAsia="仿宋" w:hAnsi="仿宋" w:hint="eastAsia"/>
          <w:sz w:val="32"/>
          <w:szCs w:val="32"/>
        </w:rPr>
        <w:t>对有效期满后</w:t>
      </w:r>
      <w:r w:rsidR="00AC73FC">
        <w:rPr>
          <w:rFonts w:ascii="仿宋" w:eastAsia="仿宋" w:hAnsi="仿宋" w:hint="eastAsia"/>
          <w:sz w:val="32"/>
          <w:szCs w:val="32"/>
        </w:rPr>
        <w:t>在2020年</w:t>
      </w:r>
      <w:r w:rsidR="006B0911" w:rsidRPr="00EF4428">
        <w:rPr>
          <w:rFonts w:ascii="仿宋" w:eastAsia="仿宋" w:hAnsi="仿宋" w:hint="eastAsia"/>
          <w:sz w:val="32"/>
          <w:szCs w:val="32"/>
        </w:rPr>
        <w:t>重新认定的高新技术企业给予5万元资助</w:t>
      </w:r>
      <w:r w:rsidR="00000C6F" w:rsidRPr="00EF4428">
        <w:rPr>
          <w:rFonts w:ascii="仿宋" w:eastAsia="仿宋" w:hAnsi="仿宋" w:hint="eastAsia"/>
          <w:sz w:val="32"/>
          <w:szCs w:val="32"/>
        </w:rPr>
        <w:t>。</w:t>
      </w:r>
    </w:p>
    <w:p w:rsidR="006B0911" w:rsidRPr="006B0911" w:rsidRDefault="006B0911" w:rsidP="008A591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B0911">
        <w:rPr>
          <w:rFonts w:ascii="仿宋" w:eastAsia="仿宋" w:hAnsi="仿宋" w:hint="eastAsia"/>
          <w:b/>
          <w:sz w:val="32"/>
          <w:szCs w:val="32"/>
        </w:rPr>
        <w:t>三</w:t>
      </w:r>
      <w:r w:rsidRPr="006B0911">
        <w:rPr>
          <w:rFonts w:ascii="仿宋" w:eastAsia="仿宋" w:hAnsi="仿宋"/>
          <w:b/>
          <w:sz w:val="32"/>
          <w:szCs w:val="32"/>
        </w:rPr>
        <w:t>、</w:t>
      </w:r>
      <w:r w:rsidRPr="006B0911">
        <w:rPr>
          <w:rFonts w:ascii="仿宋" w:eastAsia="仿宋" w:hAnsi="仿宋" w:hint="eastAsia"/>
          <w:b/>
          <w:sz w:val="32"/>
          <w:szCs w:val="32"/>
        </w:rPr>
        <w:t>申报</w:t>
      </w:r>
      <w:r w:rsidRPr="006B0911">
        <w:rPr>
          <w:rFonts w:ascii="仿宋" w:eastAsia="仿宋" w:hAnsi="仿宋"/>
          <w:b/>
          <w:sz w:val="32"/>
          <w:szCs w:val="32"/>
        </w:rPr>
        <w:t>材料</w:t>
      </w:r>
    </w:p>
    <w:p w:rsidR="00000C6F" w:rsidRDefault="00000C6F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6B0911" w:rsidRPr="006B0911">
        <w:rPr>
          <w:rFonts w:ascii="仿宋" w:eastAsia="仿宋" w:hAnsi="仿宋" w:hint="eastAsia"/>
          <w:sz w:val="32"/>
          <w:szCs w:val="32"/>
        </w:rPr>
        <w:t>闵行区科技政策申请表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07410" w:rsidRPr="00E07410" w:rsidRDefault="00E07410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营业执照复印件；</w:t>
      </w:r>
    </w:p>
    <w:p w:rsidR="006B0911" w:rsidRDefault="00E07410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3</w:t>
      </w:r>
      <w:r w:rsidR="006B0911">
        <w:rPr>
          <w:rFonts w:ascii="仿宋" w:eastAsia="仿宋" w:hAnsi="仿宋" w:hint="eastAsia"/>
          <w:sz w:val="32"/>
          <w:szCs w:val="32"/>
        </w:rPr>
        <w:t>、</w:t>
      </w:r>
      <w:r w:rsidR="006B0911" w:rsidRPr="006B0911">
        <w:rPr>
          <w:rFonts w:ascii="仿宋" w:eastAsia="仿宋" w:hAnsi="仿宋" w:hint="eastAsia"/>
          <w:sz w:val="32"/>
          <w:szCs w:val="32"/>
        </w:rPr>
        <w:t>高新技术企业证书复印件</w:t>
      </w:r>
      <w:r w:rsidR="00EF4428">
        <w:rPr>
          <w:rFonts w:ascii="仿宋" w:eastAsia="仿宋" w:hAnsi="仿宋" w:hint="eastAsia"/>
          <w:sz w:val="32"/>
          <w:szCs w:val="32"/>
        </w:rPr>
        <w:t>；</w:t>
      </w:r>
    </w:p>
    <w:p w:rsidR="00EF4428" w:rsidRPr="00EF4428" w:rsidRDefault="00E07410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EF4428">
        <w:rPr>
          <w:rFonts w:ascii="仿宋" w:eastAsia="仿宋" w:hAnsi="仿宋" w:hint="eastAsia"/>
          <w:sz w:val="32"/>
          <w:szCs w:val="32"/>
        </w:rPr>
        <w:t>、新迁入本区</w:t>
      </w:r>
      <w:r w:rsidR="00EF4428">
        <w:rPr>
          <w:rFonts w:ascii="仿宋" w:eastAsia="仿宋" w:hAnsi="仿宋"/>
          <w:sz w:val="32"/>
          <w:szCs w:val="32"/>
        </w:rPr>
        <w:t>的高新技术企业</w:t>
      </w:r>
      <w:r>
        <w:rPr>
          <w:rFonts w:ascii="仿宋" w:eastAsia="仿宋" w:hAnsi="仿宋" w:hint="eastAsia"/>
          <w:sz w:val="32"/>
          <w:szCs w:val="32"/>
        </w:rPr>
        <w:t>需</w:t>
      </w:r>
      <w:r>
        <w:rPr>
          <w:rFonts w:ascii="仿宋" w:eastAsia="仿宋" w:hAnsi="仿宋"/>
          <w:sz w:val="32"/>
          <w:szCs w:val="32"/>
        </w:rPr>
        <w:t>提供</w:t>
      </w:r>
      <w:r w:rsidR="00EF4428">
        <w:rPr>
          <w:rFonts w:ascii="仿宋" w:eastAsia="仿宋" w:hAnsi="仿宋"/>
          <w:sz w:val="32"/>
          <w:szCs w:val="32"/>
        </w:rPr>
        <w:t>注册</w:t>
      </w:r>
      <w:r w:rsidR="00EF4428" w:rsidRPr="00EF4428">
        <w:rPr>
          <w:rFonts w:ascii="仿宋" w:eastAsia="仿宋" w:hAnsi="仿宋" w:hint="eastAsia"/>
          <w:sz w:val="32"/>
          <w:szCs w:val="32"/>
        </w:rPr>
        <w:t>地址变更的工商证明材料</w:t>
      </w:r>
      <w:r w:rsidR="00EF4428">
        <w:rPr>
          <w:rFonts w:ascii="仿宋" w:eastAsia="仿宋" w:hAnsi="仿宋" w:hint="eastAsia"/>
          <w:sz w:val="32"/>
          <w:szCs w:val="32"/>
        </w:rPr>
        <w:t>。</w:t>
      </w:r>
    </w:p>
    <w:p w:rsidR="006B0911" w:rsidRPr="006B0911" w:rsidRDefault="006B0911" w:rsidP="008A591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B0911">
        <w:rPr>
          <w:rFonts w:ascii="仿宋" w:eastAsia="仿宋" w:hAnsi="仿宋" w:hint="eastAsia"/>
          <w:b/>
          <w:sz w:val="32"/>
          <w:szCs w:val="32"/>
        </w:rPr>
        <w:t>四</w:t>
      </w:r>
      <w:r w:rsidRPr="006B0911">
        <w:rPr>
          <w:rFonts w:ascii="仿宋" w:eastAsia="仿宋" w:hAnsi="仿宋"/>
          <w:b/>
          <w:sz w:val="32"/>
          <w:szCs w:val="32"/>
        </w:rPr>
        <w:t>、申报流程</w:t>
      </w:r>
    </w:p>
    <w:p w:rsidR="006B0911" w:rsidRPr="006B0911" w:rsidRDefault="006B0911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0911">
        <w:rPr>
          <w:rFonts w:ascii="仿宋" w:eastAsia="仿宋" w:hAnsi="仿宋" w:hint="eastAsia"/>
          <w:sz w:val="32"/>
          <w:szCs w:val="32"/>
        </w:rPr>
        <w:t>申请单位在闵行区科创服务平台（http://kc.mhkj.gov.cn)登录“我要申报”，点击</w:t>
      </w:r>
      <w:r w:rsidRPr="006B0911">
        <w:rPr>
          <w:rFonts w:ascii="仿宋" w:eastAsia="仿宋" w:hAnsi="仿宋"/>
          <w:sz w:val="32"/>
          <w:szCs w:val="32"/>
        </w:rPr>
        <w:t>高新技术企业专项政策</w:t>
      </w:r>
      <w:r w:rsidR="00D90CC3">
        <w:rPr>
          <w:rFonts w:ascii="仿宋" w:eastAsia="仿宋" w:hAnsi="仿宋" w:hint="eastAsia"/>
          <w:sz w:val="32"/>
          <w:szCs w:val="32"/>
        </w:rPr>
        <w:t>。</w:t>
      </w:r>
    </w:p>
    <w:p w:rsidR="006B0911" w:rsidRPr="006B0911" w:rsidRDefault="006B0911" w:rsidP="008A5916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6B0911">
        <w:rPr>
          <w:rFonts w:ascii="仿宋" w:eastAsia="仿宋" w:hAnsi="仿宋" w:hint="eastAsia"/>
          <w:b/>
          <w:sz w:val="32"/>
          <w:szCs w:val="32"/>
        </w:rPr>
        <w:t>五</w:t>
      </w:r>
      <w:r w:rsidRPr="006B0911">
        <w:rPr>
          <w:rFonts w:ascii="仿宋" w:eastAsia="仿宋" w:hAnsi="仿宋"/>
          <w:b/>
          <w:sz w:val="32"/>
          <w:szCs w:val="32"/>
        </w:rPr>
        <w:t>、申报时间</w:t>
      </w:r>
    </w:p>
    <w:p w:rsidR="006B0911" w:rsidRPr="006B0911" w:rsidRDefault="006B0911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0911">
        <w:rPr>
          <w:rFonts w:ascii="仿宋" w:eastAsia="仿宋" w:hAnsi="仿宋" w:hint="eastAsia"/>
          <w:sz w:val="32"/>
          <w:szCs w:val="32"/>
        </w:rPr>
        <w:t>2021年7月20日—</w:t>
      </w:r>
      <w:r>
        <w:rPr>
          <w:rFonts w:ascii="仿宋" w:eastAsia="仿宋" w:hAnsi="仿宋"/>
          <w:sz w:val="32"/>
          <w:szCs w:val="32"/>
        </w:rPr>
        <w:t>8</w:t>
      </w:r>
      <w:r w:rsidRPr="006B0911">
        <w:rPr>
          <w:rFonts w:ascii="仿宋" w:eastAsia="仿宋" w:hAnsi="仿宋" w:hint="eastAsia"/>
          <w:sz w:val="32"/>
          <w:szCs w:val="32"/>
        </w:rPr>
        <w:t>月</w:t>
      </w:r>
      <w:r w:rsidR="00D90CC3">
        <w:rPr>
          <w:rFonts w:ascii="仿宋" w:eastAsia="仿宋" w:hAnsi="仿宋"/>
          <w:sz w:val="32"/>
          <w:szCs w:val="32"/>
        </w:rPr>
        <w:t>20</w:t>
      </w:r>
      <w:r w:rsidRPr="006B0911">
        <w:rPr>
          <w:rFonts w:ascii="仿宋" w:eastAsia="仿宋" w:hAnsi="仿宋" w:hint="eastAsia"/>
          <w:sz w:val="32"/>
          <w:szCs w:val="32"/>
        </w:rPr>
        <w:t>日</w:t>
      </w:r>
    </w:p>
    <w:p w:rsidR="006B0911" w:rsidRPr="006B0911" w:rsidRDefault="006B0911" w:rsidP="008A591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B0911">
        <w:rPr>
          <w:rFonts w:ascii="仿宋" w:eastAsia="仿宋" w:hAnsi="仿宋" w:hint="eastAsia"/>
          <w:b/>
          <w:sz w:val="32"/>
          <w:szCs w:val="32"/>
        </w:rPr>
        <w:t>六</w:t>
      </w:r>
      <w:r w:rsidRPr="006B0911">
        <w:rPr>
          <w:rFonts w:ascii="仿宋" w:eastAsia="仿宋" w:hAnsi="仿宋"/>
          <w:b/>
          <w:sz w:val="32"/>
          <w:szCs w:val="32"/>
        </w:rPr>
        <w:t>、联系方式</w:t>
      </w:r>
    </w:p>
    <w:p w:rsidR="006B0911" w:rsidRPr="006B0911" w:rsidRDefault="006B0911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0911">
        <w:rPr>
          <w:rFonts w:ascii="仿宋" w:eastAsia="仿宋" w:hAnsi="仿宋" w:hint="eastAsia"/>
          <w:sz w:val="32"/>
          <w:szCs w:val="32"/>
        </w:rPr>
        <w:t>区科委</w:t>
      </w:r>
      <w:r>
        <w:rPr>
          <w:rFonts w:ascii="仿宋" w:eastAsia="仿宋" w:hAnsi="仿宋" w:hint="eastAsia"/>
          <w:sz w:val="32"/>
          <w:szCs w:val="32"/>
        </w:rPr>
        <w:t>创新</w:t>
      </w:r>
      <w:r>
        <w:rPr>
          <w:rFonts w:ascii="仿宋" w:eastAsia="仿宋" w:hAnsi="仿宋"/>
          <w:sz w:val="32"/>
          <w:szCs w:val="32"/>
        </w:rPr>
        <w:t>服务中心</w:t>
      </w:r>
      <w:r w:rsidRPr="006B0911">
        <w:rPr>
          <w:rFonts w:ascii="仿宋" w:eastAsia="仿宋" w:hAnsi="仿宋"/>
          <w:sz w:val="32"/>
          <w:szCs w:val="32"/>
        </w:rPr>
        <w:t>：许施航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朱航宇</w:t>
      </w:r>
    </w:p>
    <w:p w:rsidR="006B0911" w:rsidRDefault="006B0911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0911">
        <w:rPr>
          <w:rFonts w:ascii="仿宋" w:eastAsia="仿宋" w:hAnsi="仿宋" w:hint="eastAsia"/>
          <w:sz w:val="32"/>
          <w:szCs w:val="32"/>
        </w:rPr>
        <w:t>联系</w:t>
      </w:r>
      <w:r w:rsidRPr="006B0911">
        <w:rPr>
          <w:rFonts w:ascii="仿宋" w:eastAsia="仿宋" w:hAnsi="仿宋"/>
          <w:sz w:val="32"/>
          <w:szCs w:val="32"/>
        </w:rPr>
        <w:t>电话：</w:t>
      </w:r>
      <w:r w:rsidRPr="006B0911">
        <w:rPr>
          <w:rFonts w:ascii="仿宋" w:eastAsia="仿宋" w:hAnsi="仿宋" w:hint="eastAsia"/>
          <w:sz w:val="32"/>
          <w:szCs w:val="32"/>
        </w:rPr>
        <w:t>649861</w:t>
      </w:r>
      <w:r>
        <w:rPr>
          <w:rFonts w:ascii="仿宋" w:eastAsia="仿宋" w:hAnsi="仿宋"/>
          <w:sz w:val="32"/>
          <w:szCs w:val="32"/>
        </w:rPr>
        <w:t>15</w:t>
      </w:r>
      <w:r w:rsidRPr="006B091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64986069</w:t>
      </w:r>
    </w:p>
    <w:p w:rsidR="001067EB" w:rsidRDefault="001067EB" w:rsidP="009C122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85525" w:rsidRDefault="001067EB" w:rsidP="008A591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 w:rsidR="009F0D39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/>
          <w:sz w:val="32"/>
          <w:szCs w:val="32"/>
        </w:rPr>
        <w:t>：</w:t>
      </w:r>
      <w:r w:rsidR="009F0D39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/>
          <w:sz w:val="32"/>
          <w:szCs w:val="32"/>
        </w:rPr>
        <w:t>张江闵行园</w:t>
      </w:r>
      <w:hyperlink r:id="rId7" w:tgtFrame="_blank" w:history="1">
        <w:r w:rsidRPr="001067EB">
          <w:rPr>
            <w:rFonts w:ascii="仿宋" w:eastAsia="仿宋" w:hAnsi="仿宋"/>
            <w:sz w:val="32"/>
            <w:szCs w:val="32"/>
          </w:rPr>
          <w:t>四至范围</w:t>
        </w:r>
      </w:hyperlink>
    </w:p>
    <w:p w:rsidR="009F0D39" w:rsidRPr="001067EB" w:rsidRDefault="009F0D39" w:rsidP="008A591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2</w:t>
      </w:r>
      <w:r>
        <w:rPr>
          <w:rFonts w:ascii="仿宋" w:eastAsia="仿宋" w:hAnsi="仿宋" w:hint="eastAsia"/>
          <w:sz w:val="32"/>
          <w:szCs w:val="32"/>
        </w:rPr>
        <w:t>、</w:t>
      </w:r>
      <w:r w:rsidR="00B47654">
        <w:rPr>
          <w:rFonts w:ascii="仿宋" w:eastAsia="仿宋" w:hAnsi="仿宋" w:hint="eastAsia"/>
          <w:sz w:val="32"/>
          <w:szCs w:val="32"/>
        </w:rPr>
        <w:t>街镇科技</w:t>
      </w:r>
      <w:r w:rsidR="00B47654">
        <w:rPr>
          <w:rFonts w:ascii="仿宋" w:eastAsia="仿宋" w:hAnsi="仿宋"/>
          <w:sz w:val="32"/>
          <w:szCs w:val="32"/>
        </w:rPr>
        <w:t>部门联系方式</w:t>
      </w:r>
    </w:p>
    <w:p w:rsidR="00C85525" w:rsidRPr="001067EB" w:rsidRDefault="00C85525" w:rsidP="009C122B">
      <w:pPr>
        <w:rPr>
          <w:sz w:val="30"/>
          <w:szCs w:val="30"/>
        </w:rPr>
      </w:pPr>
    </w:p>
    <w:p w:rsidR="00C85525" w:rsidRPr="001067EB" w:rsidRDefault="00C85525" w:rsidP="00C85525">
      <w:pPr>
        <w:jc w:val="right"/>
        <w:rPr>
          <w:sz w:val="30"/>
          <w:szCs w:val="30"/>
        </w:rPr>
      </w:pPr>
    </w:p>
    <w:p w:rsidR="00C85525" w:rsidRPr="00C85525" w:rsidRDefault="00C85525" w:rsidP="00C85525">
      <w:pPr>
        <w:jc w:val="right"/>
        <w:rPr>
          <w:rFonts w:ascii="仿宋" w:eastAsia="仿宋" w:hAnsi="仿宋"/>
          <w:sz w:val="32"/>
          <w:szCs w:val="32"/>
        </w:rPr>
      </w:pPr>
    </w:p>
    <w:p w:rsidR="00C85525" w:rsidRPr="00C85525" w:rsidRDefault="00C85525" w:rsidP="00C85525">
      <w:pPr>
        <w:jc w:val="right"/>
        <w:rPr>
          <w:rFonts w:ascii="仿宋" w:eastAsia="仿宋" w:hAnsi="仿宋"/>
          <w:sz w:val="32"/>
          <w:szCs w:val="32"/>
        </w:rPr>
      </w:pPr>
      <w:r w:rsidRPr="00C85525">
        <w:rPr>
          <w:rFonts w:ascii="仿宋" w:eastAsia="仿宋" w:hAnsi="仿宋" w:hint="eastAsia"/>
          <w:sz w:val="32"/>
          <w:szCs w:val="32"/>
        </w:rPr>
        <w:t>闵行区</w:t>
      </w:r>
      <w:r w:rsidRPr="00C85525">
        <w:rPr>
          <w:rFonts w:ascii="仿宋" w:eastAsia="仿宋" w:hAnsi="仿宋"/>
          <w:sz w:val="32"/>
          <w:szCs w:val="32"/>
        </w:rPr>
        <w:t>科学技术委员会</w:t>
      </w:r>
    </w:p>
    <w:p w:rsidR="00C85525" w:rsidRDefault="00C85525" w:rsidP="00C85525">
      <w:pPr>
        <w:jc w:val="right"/>
        <w:rPr>
          <w:rFonts w:ascii="仿宋" w:eastAsia="仿宋" w:hAnsi="仿宋"/>
          <w:sz w:val="32"/>
          <w:szCs w:val="32"/>
        </w:rPr>
      </w:pPr>
      <w:r w:rsidRPr="00C85525">
        <w:rPr>
          <w:rFonts w:ascii="仿宋" w:eastAsia="仿宋" w:hAnsi="仿宋" w:hint="eastAsia"/>
          <w:sz w:val="32"/>
          <w:szCs w:val="32"/>
        </w:rPr>
        <w:t>2020年7月1</w:t>
      </w:r>
      <w:r w:rsidR="00CC4368">
        <w:rPr>
          <w:rFonts w:ascii="仿宋" w:eastAsia="仿宋" w:hAnsi="仿宋"/>
          <w:sz w:val="32"/>
          <w:szCs w:val="32"/>
        </w:rPr>
        <w:t>9</w:t>
      </w:r>
      <w:bookmarkStart w:id="0" w:name="_GoBack"/>
      <w:bookmarkEnd w:id="0"/>
      <w:r w:rsidRPr="00C85525">
        <w:rPr>
          <w:rFonts w:ascii="仿宋" w:eastAsia="仿宋" w:hAnsi="仿宋" w:hint="eastAsia"/>
          <w:sz w:val="32"/>
          <w:szCs w:val="32"/>
        </w:rPr>
        <w:t>日</w:t>
      </w:r>
    </w:p>
    <w:p w:rsidR="00AC73FC" w:rsidRDefault="00AC73FC" w:rsidP="00C85525">
      <w:pPr>
        <w:jc w:val="right"/>
        <w:rPr>
          <w:rFonts w:ascii="仿宋" w:eastAsia="仿宋" w:hAnsi="仿宋"/>
          <w:sz w:val="32"/>
          <w:szCs w:val="32"/>
        </w:rPr>
      </w:pPr>
    </w:p>
    <w:p w:rsidR="00AC73FC" w:rsidRDefault="00AC73FC" w:rsidP="00C85525">
      <w:pPr>
        <w:jc w:val="right"/>
        <w:rPr>
          <w:rFonts w:ascii="仿宋" w:eastAsia="仿宋" w:hAnsi="仿宋"/>
          <w:sz w:val="32"/>
          <w:szCs w:val="32"/>
        </w:rPr>
      </w:pPr>
    </w:p>
    <w:p w:rsidR="00AC73FC" w:rsidRDefault="00AC73FC" w:rsidP="00AC73FC">
      <w:pPr>
        <w:spacing w:afterLines="50" w:after="156"/>
        <w:jc w:val="left"/>
        <w:rPr>
          <w:rFonts w:ascii="仿宋" w:eastAsia="仿宋" w:hAnsi="仿宋"/>
          <w:sz w:val="32"/>
          <w:szCs w:val="32"/>
        </w:rPr>
        <w:sectPr w:rsidR="00AC73FC" w:rsidSect="00AC73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73FC" w:rsidRDefault="00AC73FC" w:rsidP="00AC73FC">
      <w:pPr>
        <w:spacing w:afterLines="50" w:after="156"/>
        <w:jc w:val="left"/>
        <w:rPr>
          <w:rFonts w:ascii="仿宋" w:eastAsia="仿宋" w:hAnsi="仿宋"/>
          <w:sz w:val="32"/>
          <w:szCs w:val="32"/>
        </w:rPr>
      </w:pPr>
      <w:r w:rsidRPr="00AC73FC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A1144E">
        <w:rPr>
          <w:rFonts w:ascii="仿宋" w:eastAsia="仿宋" w:hAnsi="仿宋" w:hint="eastAsia"/>
          <w:sz w:val="32"/>
          <w:szCs w:val="32"/>
        </w:rPr>
        <w:t>一</w:t>
      </w:r>
      <w:r w:rsidRPr="00AC73F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张江闵行园</w:t>
      </w:r>
      <w:hyperlink r:id="rId8" w:tgtFrame="_blank" w:history="1">
        <w:r w:rsidRPr="001067EB">
          <w:rPr>
            <w:rFonts w:ascii="仿宋" w:eastAsia="仿宋" w:hAnsi="仿宋"/>
            <w:sz w:val="32"/>
            <w:szCs w:val="32"/>
          </w:rPr>
          <w:t>四至范围</w:t>
        </w:r>
      </w:hyperlink>
    </w:p>
    <w:p w:rsidR="00AC73FC" w:rsidRPr="00AC73FC" w:rsidRDefault="00AC73FC" w:rsidP="00AC73FC">
      <w:pPr>
        <w:spacing w:afterLines="50" w:after="156"/>
        <w:jc w:val="left"/>
        <w:rPr>
          <w:rFonts w:ascii="仿宋" w:eastAsia="仿宋" w:hAnsi="仿宋"/>
          <w:sz w:val="32"/>
          <w:szCs w:val="32"/>
        </w:rPr>
      </w:pPr>
    </w:p>
    <w:tbl>
      <w:tblPr>
        <w:tblW w:w="14317" w:type="dxa"/>
        <w:tblInd w:w="-147" w:type="dxa"/>
        <w:tblLook w:val="0000" w:firstRow="0" w:lastRow="0" w:firstColumn="0" w:lastColumn="0" w:noHBand="0" w:noVBand="0"/>
      </w:tblPr>
      <w:tblGrid>
        <w:gridCol w:w="806"/>
        <w:gridCol w:w="674"/>
        <w:gridCol w:w="1894"/>
        <w:gridCol w:w="2722"/>
        <w:gridCol w:w="3827"/>
        <w:gridCol w:w="2268"/>
        <w:gridCol w:w="2126"/>
      </w:tblGrid>
      <w:tr w:rsidR="00AC73FC" w:rsidTr="008A5916">
        <w:trPr>
          <w:trHeight w:val="360"/>
          <w:tblHeader/>
        </w:trPr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3FC" w:rsidRDefault="00AC73FC" w:rsidP="00C0097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园区名称和编号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区块名称</w:t>
            </w:r>
          </w:p>
        </w:tc>
        <w:tc>
          <w:tcPr>
            <w:tcW w:w="10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四至边界</w:t>
            </w:r>
          </w:p>
        </w:tc>
      </w:tr>
      <w:tr w:rsidR="00AC73FC" w:rsidTr="008A5916">
        <w:trPr>
          <w:trHeight w:val="360"/>
          <w:tblHeader/>
        </w:trPr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3FC" w:rsidRDefault="00AC73FC" w:rsidP="00C0097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北</w:t>
            </w:r>
          </w:p>
        </w:tc>
      </w:tr>
      <w:tr w:rsidR="00AC73FC" w:rsidTr="008A5916">
        <w:trPr>
          <w:trHeight w:val="1324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C33833" w:rsidP="00C00976">
            <w:pPr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闵行园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莘庄工业区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沪闵路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光华路南约</w:t>
            </w:r>
            <w:r>
              <w:rPr>
                <w:rFonts w:eastAsia="仿宋_GB2312" w:hint="eastAsia"/>
                <w:sz w:val="24"/>
                <w:szCs w:val="24"/>
              </w:rPr>
              <w:t>130</w:t>
            </w:r>
            <w:r>
              <w:rPr>
                <w:rFonts w:eastAsia="仿宋_GB2312" w:hint="eastAsia"/>
                <w:sz w:val="24"/>
                <w:szCs w:val="24"/>
              </w:rPr>
              <w:t>米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中春路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瓶北路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沪闵路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元江路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北庙泾河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鹤翔路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沪闵路</w:t>
            </w:r>
            <w:r>
              <w:rPr>
                <w:rFonts w:eastAsia="仿宋_GB2312" w:hint="eastAsia"/>
                <w:sz w:val="24"/>
                <w:szCs w:val="24"/>
              </w:rPr>
              <w:t>-A15</w:t>
            </w:r>
            <w:r>
              <w:rPr>
                <w:rFonts w:eastAsia="仿宋_GB2312" w:hint="eastAsia"/>
                <w:sz w:val="24"/>
                <w:szCs w:val="24"/>
              </w:rPr>
              <w:t>公路北约</w:t>
            </w:r>
            <w:r>
              <w:rPr>
                <w:rFonts w:eastAsia="仿宋_GB2312" w:hint="eastAsia"/>
                <w:sz w:val="24"/>
                <w:szCs w:val="24"/>
              </w:rPr>
              <w:t>200</w:t>
            </w:r>
            <w:r>
              <w:rPr>
                <w:rFonts w:eastAsia="仿宋_GB2312" w:hint="eastAsia"/>
                <w:sz w:val="24"/>
                <w:szCs w:val="24"/>
              </w:rPr>
              <w:t>米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沪闵路西约</w:t>
            </w:r>
            <w:r>
              <w:rPr>
                <w:rFonts w:eastAsia="仿宋_GB2312" w:hint="eastAsia"/>
                <w:sz w:val="24"/>
                <w:szCs w:val="24"/>
              </w:rPr>
              <w:t>240</w:t>
            </w:r>
            <w:r>
              <w:rPr>
                <w:rFonts w:eastAsia="仿宋_GB2312" w:hint="eastAsia"/>
                <w:sz w:val="24"/>
                <w:szCs w:val="24"/>
              </w:rPr>
              <w:t>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A15</w:t>
            </w:r>
            <w:r>
              <w:rPr>
                <w:rFonts w:eastAsia="仿宋_GB2312"/>
                <w:sz w:val="24"/>
                <w:szCs w:val="24"/>
              </w:rPr>
              <w:t>公路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北松公路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嘉闵高架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群益职业技术学校西北边界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元江路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华宁路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元江路北约</w:t>
            </w:r>
            <w:r>
              <w:rPr>
                <w:rFonts w:eastAsia="仿宋_GB2312"/>
                <w:sz w:val="24"/>
                <w:szCs w:val="24"/>
              </w:rPr>
              <w:t>240</w:t>
            </w:r>
            <w:r>
              <w:rPr>
                <w:rFonts w:eastAsia="仿宋_GB2312"/>
                <w:sz w:val="24"/>
                <w:szCs w:val="24"/>
              </w:rPr>
              <w:t>米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华宁路西约</w:t>
            </w:r>
            <w:r>
              <w:rPr>
                <w:rFonts w:eastAsia="仿宋_GB2312"/>
                <w:sz w:val="24"/>
                <w:szCs w:val="24"/>
              </w:rPr>
              <w:t>600</w:t>
            </w:r>
            <w:r>
              <w:rPr>
                <w:rFonts w:eastAsia="仿宋_GB2312"/>
                <w:sz w:val="24"/>
                <w:szCs w:val="24"/>
              </w:rPr>
              <w:t>米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元江路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北沙港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闵行区界</w:t>
            </w:r>
            <w:r>
              <w:rPr>
                <w:rFonts w:eastAsia="仿宋_GB2312"/>
                <w:sz w:val="24"/>
                <w:szCs w:val="24"/>
              </w:rPr>
              <w:t>—</w:t>
            </w:r>
            <w:r>
              <w:rPr>
                <w:rFonts w:eastAsia="仿宋_GB2312"/>
                <w:sz w:val="24"/>
                <w:szCs w:val="24"/>
              </w:rPr>
              <w:t>银都路</w:t>
            </w:r>
          </w:p>
        </w:tc>
      </w:tr>
      <w:tr w:rsidR="00AC73FC" w:rsidTr="008A5916">
        <w:trPr>
          <w:trHeight w:val="863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向阳园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莲花南路东约</w:t>
            </w:r>
            <w:r>
              <w:rPr>
                <w:rFonts w:eastAsia="仿宋_GB2312" w:hint="eastAsia"/>
                <w:sz w:val="24"/>
                <w:szCs w:val="24"/>
              </w:rPr>
              <w:t>430</w:t>
            </w:r>
            <w:r>
              <w:rPr>
                <w:rFonts w:eastAsia="仿宋_GB2312" w:hint="eastAsia"/>
                <w:sz w:val="24"/>
                <w:szCs w:val="24"/>
              </w:rPr>
              <w:t>米道路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莲花南路东约</w:t>
            </w:r>
            <w:r>
              <w:rPr>
                <w:rFonts w:eastAsia="仿宋_GB2312" w:hint="eastAsia"/>
                <w:sz w:val="24"/>
                <w:szCs w:val="24"/>
              </w:rPr>
              <w:t>290</w:t>
            </w:r>
            <w:r>
              <w:rPr>
                <w:rFonts w:eastAsia="仿宋_GB2312" w:hint="eastAsia"/>
                <w:sz w:val="24"/>
                <w:szCs w:val="24"/>
              </w:rPr>
              <w:t>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俞塘河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淡水河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都会路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北吴路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S4</w:t>
            </w:r>
            <w:r>
              <w:rPr>
                <w:rFonts w:eastAsia="仿宋_GB2312"/>
                <w:sz w:val="24"/>
                <w:szCs w:val="24"/>
              </w:rPr>
              <w:t>沪金高速公路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六磊塘</w:t>
            </w:r>
          </w:p>
        </w:tc>
      </w:tr>
      <w:tr w:rsidR="00AC73FC" w:rsidTr="008A5916">
        <w:trPr>
          <w:trHeight w:val="961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闵行经济技术开发区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华宁路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江川路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兰坪路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华坪路北约</w:t>
            </w:r>
            <w:r>
              <w:rPr>
                <w:rFonts w:eastAsia="仿宋_GB2312" w:hint="eastAsia"/>
                <w:sz w:val="24"/>
                <w:szCs w:val="24"/>
              </w:rPr>
              <w:t>310</w:t>
            </w:r>
            <w:r>
              <w:rPr>
                <w:rFonts w:eastAsia="仿宋_GB2312" w:hint="eastAsia"/>
                <w:sz w:val="24"/>
                <w:szCs w:val="24"/>
              </w:rPr>
              <w:t>米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兰坪路西约</w:t>
            </w:r>
            <w:r>
              <w:rPr>
                <w:rFonts w:eastAsia="仿宋_GB2312" w:hint="eastAsia"/>
                <w:sz w:val="24"/>
                <w:szCs w:val="24"/>
              </w:rPr>
              <w:t>200</w:t>
            </w:r>
            <w:r>
              <w:rPr>
                <w:rFonts w:eastAsia="仿宋_GB2312" w:hint="eastAsia"/>
                <w:sz w:val="24"/>
                <w:szCs w:val="24"/>
              </w:rPr>
              <w:t>米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华坪路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兰坪路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黄浦江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文井路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下关路北约</w:t>
            </w:r>
            <w:r>
              <w:rPr>
                <w:rFonts w:eastAsia="仿宋_GB2312"/>
                <w:sz w:val="24"/>
                <w:szCs w:val="24"/>
              </w:rPr>
              <w:t>380</w:t>
            </w:r>
            <w:r>
              <w:rPr>
                <w:rFonts w:eastAsia="仿宋_GB2312"/>
                <w:sz w:val="24"/>
                <w:szCs w:val="24"/>
              </w:rPr>
              <w:t>米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绿春路西开发边界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剑川路</w:t>
            </w:r>
          </w:p>
        </w:tc>
      </w:tr>
      <w:tr w:rsidR="00AC73FC" w:rsidTr="008A5916">
        <w:trPr>
          <w:trHeight w:val="863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昆阳路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东川路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天星路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江川路（闵开发</w:t>
            </w:r>
            <w:r>
              <w:rPr>
                <w:rFonts w:eastAsia="仿宋_GB2312"/>
                <w:sz w:val="24"/>
                <w:szCs w:val="24"/>
              </w:rPr>
              <w:t>西区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江川路南约</w:t>
            </w:r>
            <w:r>
              <w:rPr>
                <w:rFonts w:eastAsia="仿宋_GB2312"/>
                <w:sz w:val="24"/>
                <w:szCs w:val="24"/>
              </w:rPr>
              <w:t>470</w:t>
            </w:r>
            <w:r>
              <w:rPr>
                <w:rFonts w:eastAsia="仿宋_GB2312"/>
                <w:sz w:val="24"/>
                <w:szCs w:val="24"/>
              </w:rPr>
              <w:t>米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祥云路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江川路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新闵铁路支线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东川路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碧溪路西约</w:t>
            </w:r>
            <w:r>
              <w:rPr>
                <w:rFonts w:eastAsia="仿宋_GB2312"/>
                <w:sz w:val="24"/>
                <w:szCs w:val="24"/>
              </w:rPr>
              <w:t>1200</w:t>
            </w:r>
            <w:r>
              <w:rPr>
                <w:rFonts w:eastAsia="仿宋_GB2312"/>
                <w:sz w:val="24"/>
                <w:szCs w:val="24"/>
              </w:rPr>
              <w:t>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剑川路</w:t>
            </w:r>
          </w:p>
        </w:tc>
      </w:tr>
      <w:tr w:rsidR="00AC73FC" w:rsidTr="008A5916">
        <w:trPr>
          <w:trHeight w:val="86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吴泾科技园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莲花南路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吴泾支线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淡水河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剑川路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S4</w:t>
            </w:r>
            <w:r>
              <w:rPr>
                <w:rFonts w:eastAsia="仿宋_GB2312"/>
                <w:sz w:val="24"/>
                <w:szCs w:val="24"/>
              </w:rPr>
              <w:t>沪金高速公路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S32</w:t>
            </w:r>
            <w:r>
              <w:rPr>
                <w:rFonts w:eastAsia="仿宋_GB2312"/>
                <w:sz w:val="24"/>
                <w:szCs w:val="24"/>
              </w:rPr>
              <w:t>申嘉湖高速公路</w:t>
            </w:r>
          </w:p>
        </w:tc>
      </w:tr>
      <w:tr w:rsidR="00AC73FC" w:rsidTr="008A5916">
        <w:trPr>
          <w:trHeight w:val="67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lastRenderedPageBreak/>
              <w:t>闵行园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马桥产业园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昆阳路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莘闵铁路支线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区界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S32</w:t>
            </w:r>
            <w:r>
              <w:rPr>
                <w:rFonts w:eastAsia="仿宋_GB2312"/>
                <w:sz w:val="24"/>
                <w:szCs w:val="24"/>
              </w:rPr>
              <w:t>申嘉湖高速公路</w:t>
            </w:r>
          </w:p>
        </w:tc>
      </w:tr>
      <w:tr w:rsidR="00AC73FC" w:rsidTr="008A5916">
        <w:trPr>
          <w:trHeight w:val="425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莘庄商务区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北横沥港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淀浦河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南新铁路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顾戴路</w:t>
            </w:r>
          </w:p>
        </w:tc>
      </w:tr>
      <w:tr w:rsidR="00AC73FC" w:rsidTr="008A5916">
        <w:trPr>
          <w:trHeight w:val="939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剑川路商务区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S4</w:t>
            </w:r>
            <w:r>
              <w:rPr>
                <w:rFonts w:eastAsia="仿宋_GB2312" w:hint="eastAsia"/>
                <w:sz w:val="24"/>
                <w:szCs w:val="24"/>
              </w:rPr>
              <w:t>沪金高速公路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剑川路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沧源路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景谷路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沪闵路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剑川路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安宁路东约</w:t>
            </w:r>
            <w:r>
              <w:rPr>
                <w:rFonts w:eastAsia="仿宋_GB2312"/>
                <w:sz w:val="24"/>
                <w:szCs w:val="24"/>
              </w:rPr>
              <w:t>250</w:t>
            </w:r>
            <w:r>
              <w:rPr>
                <w:rFonts w:eastAsia="仿宋_GB2312"/>
                <w:sz w:val="24"/>
                <w:szCs w:val="24"/>
              </w:rPr>
              <w:t>米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剑川路南约</w:t>
            </w:r>
            <w:r>
              <w:rPr>
                <w:rFonts w:eastAsia="仿宋_GB2312"/>
                <w:sz w:val="24"/>
                <w:szCs w:val="24"/>
              </w:rPr>
              <w:t>210</w:t>
            </w:r>
            <w:r>
              <w:rPr>
                <w:rFonts w:eastAsia="仿宋_GB2312"/>
                <w:sz w:val="24"/>
                <w:szCs w:val="24"/>
              </w:rPr>
              <w:t>米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安宁路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剑川路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竹港河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凤庆路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华宁路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闵吴支线</w:t>
            </w:r>
          </w:p>
        </w:tc>
      </w:tr>
      <w:tr w:rsidR="00AC73FC" w:rsidTr="008A5916">
        <w:trPr>
          <w:trHeight w:val="863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金领谷产业园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景东路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北吴路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虹梅南路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元江路</w:t>
            </w:r>
          </w:p>
        </w:tc>
      </w:tr>
      <w:tr w:rsidR="00AC73FC" w:rsidTr="008A5916">
        <w:trPr>
          <w:trHeight w:val="863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欣梅工业区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曹联路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金都路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虹梅南路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景联路</w:t>
            </w:r>
          </w:p>
        </w:tc>
      </w:tr>
      <w:tr w:rsidR="00AC73FC" w:rsidTr="008A5916">
        <w:trPr>
          <w:trHeight w:val="1093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马桥</w:t>
            </w:r>
            <w:r>
              <w:rPr>
                <w:rFonts w:eastAsia="仿宋_GB2312"/>
                <w:sz w:val="24"/>
                <w:szCs w:val="24"/>
              </w:rPr>
              <w:t>AI</w:t>
            </w:r>
            <w:r>
              <w:rPr>
                <w:rFonts w:eastAsia="仿宋_GB2312"/>
                <w:sz w:val="24"/>
                <w:szCs w:val="24"/>
              </w:rPr>
              <w:t>创新区北部区块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昆阳路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北松公路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沙溪河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马桥中心河</w:t>
            </w:r>
          </w:p>
        </w:tc>
      </w:tr>
      <w:tr w:rsidR="00AC73FC" w:rsidTr="008A5916">
        <w:trPr>
          <w:trHeight w:val="863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华漕产业园区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金辉路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季乐路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青虬江路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朱建路</w:t>
            </w:r>
          </w:p>
        </w:tc>
      </w:tr>
      <w:tr w:rsidR="00AC73FC" w:rsidTr="008A5916">
        <w:trPr>
          <w:trHeight w:val="86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七宝生态商务区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新镇路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漕宝路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北横泾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上坤路</w:t>
            </w:r>
          </w:p>
        </w:tc>
      </w:tr>
      <w:tr w:rsidR="00AC73FC" w:rsidTr="008A5916">
        <w:trPr>
          <w:trHeight w:val="1099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lastRenderedPageBreak/>
              <w:t>漕河泾园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漕河泾开发区西区（含虹桥镇闵行高科技园）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闵行与徐汇区界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漕宝路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新泾港（到高门泾）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高门泾、虹梅路、蒲汇塘</w:t>
            </w:r>
          </w:p>
        </w:tc>
      </w:tr>
      <w:tr w:rsidR="00AC73FC" w:rsidTr="008A5916">
        <w:trPr>
          <w:trHeight w:val="86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临港园区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上南路西约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620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米开发边界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东佳路开发边界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苏召路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沈庄塘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浦星公路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FC" w:rsidRDefault="00AC73FC" w:rsidP="00C0097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中心河</w:t>
            </w:r>
          </w:p>
        </w:tc>
      </w:tr>
    </w:tbl>
    <w:p w:rsidR="00A1144E" w:rsidRDefault="00A1144E" w:rsidP="00AC73FC">
      <w:pPr>
        <w:jc w:val="left"/>
        <w:rPr>
          <w:rFonts w:ascii="仿宋" w:eastAsia="仿宋" w:hAnsi="仿宋"/>
          <w:sz w:val="32"/>
          <w:szCs w:val="32"/>
        </w:rPr>
        <w:sectPr w:rsidR="00A1144E" w:rsidSect="00AC73F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1144E" w:rsidRDefault="00A1144E" w:rsidP="00A1144E">
      <w:pPr>
        <w:spacing w:afterLines="50" w:after="156"/>
        <w:jc w:val="left"/>
        <w:rPr>
          <w:rFonts w:ascii="仿宋" w:eastAsia="仿宋" w:hAnsi="仿宋"/>
          <w:sz w:val="32"/>
          <w:szCs w:val="32"/>
        </w:rPr>
      </w:pPr>
      <w:r w:rsidRPr="00AC73FC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二</w:t>
      </w:r>
      <w:r w:rsidRPr="00AC73F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街镇科技</w:t>
      </w:r>
      <w:r>
        <w:rPr>
          <w:rFonts w:ascii="仿宋" w:eastAsia="仿宋" w:hAnsi="仿宋"/>
          <w:sz w:val="32"/>
          <w:szCs w:val="32"/>
        </w:rPr>
        <w:t>部门联系方式</w:t>
      </w:r>
    </w:p>
    <w:p w:rsidR="00A1144E" w:rsidRDefault="00A1144E" w:rsidP="00A1144E">
      <w:pPr>
        <w:pStyle w:val="a9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街镇科技部门联系方式</w:t>
      </w:r>
    </w:p>
    <w:p w:rsidR="00A1144E" w:rsidRPr="00A1144E" w:rsidRDefault="00A1144E" w:rsidP="00A1144E"/>
    <w:tbl>
      <w:tblPr>
        <w:tblStyle w:val="aa"/>
        <w:tblW w:w="9923" w:type="dxa"/>
        <w:tblInd w:w="-807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559"/>
        <w:gridCol w:w="2410"/>
        <w:gridCol w:w="3827"/>
      </w:tblGrid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jc w:val="center"/>
              <w:rPr>
                <w:rStyle w:val="ab"/>
                <w:rFonts w:ascii="楷体" w:eastAsia="楷体" w:hAnsi="楷体"/>
                <w:sz w:val="24"/>
                <w:szCs w:val="24"/>
              </w:rPr>
            </w:pPr>
            <w:r>
              <w:rPr>
                <w:rStyle w:val="ab"/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jc w:val="center"/>
              <w:rPr>
                <w:rStyle w:val="ab"/>
                <w:rFonts w:ascii="楷体" w:eastAsia="楷体" w:hAnsi="楷体"/>
                <w:sz w:val="24"/>
                <w:szCs w:val="24"/>
              </w:rPr>
            </w:pPr>
            <w:r>
              <w:rPr>
                <w:rStyle w:val="ab"/>
                <w:rFonts w:ascii="楷体" w:eastAsia="楷体" w:hAnsi="楷体" w:hint="eastAsia"/>
                <w:sz w:val="24"/>
                <w:szCs w:val="24"/>
              </w:rPr>
              <w:t>推荐单位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jc w:val="center"/>
              <w:rPr>
                <w:rStyle w:val="ab"/>
                <w:rFonts w:ascii="楷体" w:eastAsia="楷体" w:hAnsi="楷体"/>
                <w:sz w:val="24"/>
                <w:szCs w:val="24"/>
              </w:rPr>
            </w:pPr>
            <w:r>
              <w:rPr>
                <w:rStyle w:val="ab"/>
                <w:rFonts w:ascii="楷体" w:eastAsia="楷体" w:hAnsi="楷体" w:hint="eastAsia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jc w:val="center"/>
              <w:rPr>
                <w:rStyle w:val="ab"/>
                <w:rFonts w:ascii="楷体" w:eastAsia="楷体" w:hAnsi="楷体"/>
                <w:sz w:val="24"/>
                <w:szCs w:val="24"/>
              </w:rPr>
            </w:pPr>
            <w:r>
              <w:rPr>
                <w:rStyle w:val="ab"/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jc w:val="center"/>
              <w:rPr>
                <w:rStyle w:val="ab"/>
                <w:rFonts w:ascii="楷体" w:eastAsia="楷体" w:hAnsi="楷体"/>
                <w:sz w:val="24"/>
                <w:szCs w:val="24"/>
              </w:rPr>
            </w:pPr>
            <w:r>
              <w:rPr>
                <w:rStyle w:val="ab"/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浦江镇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杜静兰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54326353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联航路1515号1207室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吴泾镇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蒋琳艳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64523983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剑川路388号1号楼115室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马桥镇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潘悦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13636628972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北松公路2188号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颛桥镇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钱文平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13916499215</w:t>
            </w:r>
          </w:p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64890316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颛盛路18号109室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莘庄镇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范燕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青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52212671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七莘路889号3号楼104室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七宝镇</w:t>
            </w:r>
          </w:p>
        </w:tc>
        <w:tc>
          <w:tcPr>
            <w:tcW w:w="1559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骆伟红</w:t>
            </w:r>
          </w:p>
        </w:tc>
        <w:tc>
          <w:tcPr>
            <w:tcW w:w="2410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24283318</w:t>
            </w:r>
          </w:p>
        </w:tc>
        <w:tc>
          <w:tcPr>
            <w:tcW w:w="3827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吴宝路8号1号楼118室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梅陇镇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陈佩玉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64970000-1301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银都路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1618号1301室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虹桥镇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王书怡</w:t>
            </w:r>
          </w:p>
        </w:tc>
        <w:tc>
          <w:tcPr>
            <w:tcW w:w="2410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13636658669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吴中路1136号306室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华漕镇</w:t>
            </w:r>
          </w:p>
        </w:tc>
        <w:tc>
          <w:tcPr>
            <w:tcW w:w="1559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徐建华</w:t>
            </w:r>
          </w:p>
        </w:tc>
        <w:tc>
          <w:tcPr>
            <w:tcW w:w="2410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13671539345</w:t>
            </w:r>
          </w:p>
        </w:tc>
        <w:tc>
          <w:tcPr>
            <w:tcW w:w="3827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纪翟路228号四号楼二楼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江川街道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4160A">
              <w:rPr>
                <w:rFonts w:ascii="楷体" w:eastAsia="楷体" w:hAnsi="楷体" w:hint="eastAsia"/>
                <w:sz w:val="24"/>
                <w:szCs w:val="24"/>
              </w:rPr>
              <w:t xml:space="preserve">陈颖霖  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4160A">
              <w:rPr>
                <w:rFonts w:ascii="楷体" w:eastAsia="楷体" w:hAnsi="楷体" w:hint="eastAsia"/>
                <w:sz w:val="24"/>
                <w:szCs w:val="24"/>
              </w:rPr>
              <w:t>13482529769</w:t>
            </w:r>
            <w:r w:rsidRPr="00F83327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83327">
              <w:rPr>
                <w:rFonts w:ascii="楷体" w:eastAsia="楷体" w:hAnsi="楷体" w:hint="eastAsia"/>
                <w:sz w:val="24"/>
                <w:szCs w:val="24"/>
              </w:rPr>
              <w:t>剑川路951号1号楼309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新虹街道</w:t>
            </w:r>
          </w:p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(南虹桥)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卢文方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13916722340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申虹路</w:t>
            </w:r>
            <w:r>
              <w:rPr>
                <w:rFonts w:ascii="楷体" w:eastAsia="楷体" w:hAnsi="楷体"/>
                <w:sz w:val="24"/>
                <w:szCs w:val="24"/>
              </w:rPr>
              <w:t>33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号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古美街道</w:t>
            </w:r>
          </w:p>
        </w:tc>
        <w:tc>
          <w:tcPr>
            <w:tcW w:w="1559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张成顺</w:t>
            </w:r>
          </w:p>
        </w:tc>
        <w:tc>
          <w:tcPr>
            <w:tcW w:w="2410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18116330128</w:t>
            </w:r>
          </w:p>
        </w:tc>
        <w:tc>
          <w:tcPr>
            <w:tcW w:w="3827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F2DBA">
              <w:rPr>
                <w:rFonts w:ascii="楷体" w:eastAsia="楷体" w:hAnsi="楷体" w:hint="eastAsia"/>
                <w:sz w:val="24"/>
                <w:szCs w:val="24"/>
              </w:rPr>
              <w:t>平阳路1501号402室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浦锦街道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47BE9">
              <w:rPr>
                <w:rFonts w:ascii="楷体" w:eastAsia="楷体" w:hAnsi="楷体" w:hint="eastAsia"/>
                <w:sz w:val="24"/>
                <w:szCs w:val="24"/>
              </w:rPr>
              <w:t>俞玲</w:t>
            </w:r>
          </w:p>
        </w:tc>
        <w:tc>
          <w:tcPr>
            <w:tcW w:w="2410" w:type="dxa"/>
            <w:vAlign w:val="center"/>
          </w:tcPr>
          <w:p w:rsidR="00A1144E" w:rsidRPr="007F2DBA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47BE9">
              <w:rPr>
                <w:rFonts w:ascii="楷体" w:eastAsia="楷体" w:hAnsi="楷体"/>
                <w:sz w:val="24"/>
                <w:szCs w:val="24"/>
              </w:rPr>
              <w:t>18502125185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6947">
              <w:rPr>
                <w:rFonts w:ascii="楷体" w:eastAsia="楷体" w:hAnsi="楷体" w:hint="eastAsia"/>
                <w:sz w:val="24"/>
                <w:szCs w:val="24"/>
              </w:rPr>
              <w:t>联航路2627号207室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莘庄工业区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王哲聿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17A9A">
              <w:rPr>
                <w:rFonts w:ascii="楷体" w:eastAsia="楷体" w:hAnsi="楷体"/>
                <w:sz w:val="24"/>
                <w:szCs w:val="24"/>
              </w:rPr>
              <w:t>18964654457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金都路3669号1号楼427室</w:t>
            </w:r>
          </w:p>
        </w:tc>
      </w:tr>
      <w:tr w:rsidR="00A1144E" w:rsidTr="00A1144E">
        <w:trPr>
          <w:trHeight w:val="567"/>
        </w:trPr>
        <w:tc>
          <w:tcPr>
            <w:tcW w:w="7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南</w:t>
            </w:r>
            <w:r>
              <w:rPr>
                <w:rFonts w:ascii="楷体" w:eastAsia="楷体" w:hAnsi="楷体"/>
                <w:sz w:val="24"/>
                <w:szCs w:val="24"/>
              </w:rPr>
              <w:t>滨江</w:t>
            </w:r>
          </w:p>
        </w:tc>
        <w:tc>
          <w:tcPr>
            <w:tcW w:w="1559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77E93">
              <w:rPr>
                <w:rFonts w:ascii="楷体" w:eastAsia="楷体" w:hAnsi="楷体" w:hint="eastAsia"/>
                <w:sz w:val="24"/>
                <w:szCs w:val="24"/>
              </w:rPr>
              <w:t>周瑶</w:t>
            </w:r>
          </w:p>
        </w:tc>
        <w:tc>
          <w:tcPr>
            <w:tcW w:w="2410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77E93">
              <w:rPr>
                <w:rFonts w:ascii="楷体" w:eastAsia="楷体" w:hAnsi="楷体"/>
                <w:sz w:val="24"/>
                <w:szCs w:val="24"/>
              </w:rPr>
              <w:t>13162092169</w:t>
            </w:r>
          </w:p>
        </w:tc>
        <w:tc>
          <w:tcPr>
            <w:tcW w:w="3827" w:type="dxa"/>
            <w:vAlign w:val="center"/>
          </w:tcPr>
          <w:p w:rsidR="00A1144E" w:rsidRDefault="00A1144E" w:rsidP="006D2368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77E93">
              <w:rPr>
                <w:rFonts w:ascii="楷体" w:eastAsia="楷体" w:hAnsi="楷体" w:hint="eastAsia"/>
                <w:sz w:val="24"/>
                <w:szCs w:val="24"/>
              </w:rPr>
              <w:t>都市路717号5楼515</w:t>
            </w:r>
          </w:p>
        </w:tc>
      </w:tr>
    </w:tbl>
    <w:p w:rsidR="00A1144E" w:rsidRDefault="00A1144E" w:rsidP="00A1144E"/>
    <w:p w:rsidR="00AC73FC" w:rsidRPr="00C85525" w:rsidRDefault="00AC73FC" w:rsidP="00AC73FC">
      <w:pPr>
        <w:jc w:val="left"/>
        <w:rPr>
          <w:rFonts w:ascii="仿宋" w:eastAsia="仿宋" w:hAnsi="仿宋"/>
          <w:sz w:val="32"/>
          <w:szCs w:val="32"/>
        </w:rPr>
      </w:pPr>
    </w:p>
    <w:sectPr w:rsidR="00AC73FC" w:rsidRPr="00C85525" w:rsidSect="00A1144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58" w:rsidRDefault="00B30958" w:rsidP="006B0911">
      <w:r>
        <w:separator/>
      </w:r>
    </w:p>
  </w:endnote>
  <w:endnote w:type="continuationSeparator" w:id="0">
    <w:p w:rsidR="00B30958" w:rsidRDefault="00B30958" w:rsidP="006B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58" w:rsidRDefault="00B30958" w:rsidP="006B0911">
      <w:r>
        <w:separator/>
      </w:r>
    </w:p>
  </w:footnote>
  <w:footnote w:type="continuationSeparator" w:id="0">
    <w:p w:rsidR="00B30958" w:rsidRDefault="00B30958" w:rsidP="006B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D4054"/>
    <w:multiLevelType w:val="hybridMultilevel"/>
    <w:tmpl w:val="C4AC84EA"/>
    <w:lvl w:ilvl="0" w:tplc="73BED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184B1E"/>
    <w:multiLevelType w:val="hybridMultilevel"/>
    <w:tmpl w:val="19D200CC"/>
    <w:lvl w:ilvl="0" w:tplc="E0EC83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7F4A4C"/>
    <w:multiLevelType w:val="hybridMultilevel"/>
    <w:tmpl w:val="FCF846E0"/>
    <w:lvl w:ilvl="0" w:tplc="CE368E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AC44BB"/>
    <w:multiLevelType w:val="hybridMultilevel"/>
    <w:tmpl w:val="8898A356"/>
    <w:lvl w:ilvl="0" w:tplc="FEB2B3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6B3F50"/>
    <w:multiLevelType w:val="hybridMultilevel"/>
    <w:tmpl w:val="C1FA3BE8"/>
    <w:lvl w:ilvl="0" w:tplc="9D66D866">
      <w:start w:val="1"/>
      <w:numFmt w:val="japaneseCounting"/>
      <w:lvlText w:val="%1、"/>
      <w:lvlJc w:val="left"/>
      <w:pPr>
        <w:ind w:left="420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763166"/>
    <w:multiLevelType w:val="hybridMultilevel"/>
    <w:tmpl w:val="067AC8EA"/>
    <w:lvl w:ilvl="0" w:tplc="A5B81CFA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F8132A9"/>
    <w:multiLevelType w:val="hybridMultilevel"/>
    <w:tmpl w:val="DBF4D9DA"/>
    <w:lvl w:ilvl="0" w:tplc="B52E1A8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4B364B7"/>
    <w:multiLevelType w:val="hybridMultilevel"/>
    <w:tmpl w:val="904ACD5E"/>
    <w:lvl w:ilvl="0" w:tplc="880000C2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3C50CAC"/>
    <w:multiLevelType w:val="hybridMultilevel"/>
    <w:tmpl w:val="AC88867C"/>
    <w:lvl w:ilvl="0" w:tplc="A6660A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31"/>
    <w:rsid w:val="00000C6F"/>
    <w:rsid w:val="000D6D77"/>
    <w:rsid w:val="001067EB"/>
    <w:rsid w:val="001725CB"/>
    <w:rsid w:val="001C4F6C"/>
    <w:rsid w:val="0028673B"/>
    <w:rsid w:val="00392DD1"/>
    <w:rsid w:val="00393CB5"/>
    <w:rsid w:val="00591E31"/>
    <w:rsid w:val="00597270"/>
    <w:rsid w:val="006B0911"/>
    <w:rsid w:val="008A5916"/>
    <w:rsid w:val="009362D8"/>
    <w:rsid w:val="009C122B"/>
    <w:rsid w:val="009E42AE"/>
    <w:rsid w:val="009F0D39"/>
    <w:rsid w:val="009F1388"/>
    <w:rsid w:val="00A1144E"/>
    <w:rsid w:val="00AC73FC"/>
    <w:rsid w:val="00B06A2F"/>
    <w:rsid w:val="00B21FDA"/>
    <w:rsid w:val="00B30958"/>
    <w:rsid w:val="00B47654"/>
    <w:rsid w:val="00B923B8"/>
    <w:rsid w:val="00BA08F8"/>
    <w:rsid w:val="00BD1F5C"/>
    <w:rsid w:val="00C33833"/>
    <w:rsid w:val="00C85525"/>
    <w:rsid w:val="00CC4368"/>
    <w:rsid w:val="00D63FEA"/>
    <w:rsid w:val="00D90CC3"/>
    <w:rsid w:val="00DE249A"/>
    <w:rsid w:val="00DF2F36"/>
    <w:rsid w:val="00E07410"/>
    <w:rsid w:val="00E81B4E"/>
    <w:rsid w:val="00EF4428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F8E75F-63A0-4B75-95CF-380485B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911"/>
    <w:rPr>
      <w:sz w:val="18"/>
      <w:szCs w:val="18"/>
    </w:rPr>
  </w:style>
  <w:style w:type="paragraph" w:styleId="a5">
    <w:name w:val="List Paragraph"/>
    <w:basedOn w:val="a"/>
    <w:uiPriority w:val="34"/>
    <w:qFormat/>
    <w:rsid w:val="006B09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23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23B8"/>
    <w:rPr>
      <w:sz w:val="18"/>
      <w:szCs w:val="18"/>
    </w:rPr>
  </w:style>
  <w:style w:type="character" w:styleId="a7">
    <w:name w:val="Emphasis"/>
    <w:basedOn w:val="a0"/>
    <w:uiPriority w:val="20"/>
    <w:qFormat/>
    <w:rsid w:val="001067EB"/>
    <w:rPr>
      <w:i/>
      <w:iCs/>
    </w:rPr>
  </w:style>
  <w:style w:type="paragraph" w:styleId="a8">
    <w:name w:val="Date"/>
    <w:basedOn w:val="a"/>
    <w:next w:val="a"/>
    <w:link w:val="Char2"/>
    <w:uiPriority w:val="99"/>
    <w:semiHidden/>
    <w:unhideWhenUsed/>
    <w:rsid w:val="00AC73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C73FC"/>
  </w:style>
  <w:style w:type="paragraph" w:styleId="a9">
    <w:name w:val="Title"/>
    <w:basedOn w:val="a"/>
    <w:next w:val="a"/>
    <w:link w:val="Char3"/>
    <w:uiPriority w:val="10"/>
    <w:qFormat/>
    <w:rsid w:val="00A1144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qFormat/>
    <w:rsid w:val="00A1144E"/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A1144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11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kf%2F9aii0HrExLQ%2Bca%2F8uKlxWZRlvb%2FtK4lpU3XCYq90CjyQTAxRclEbxTNxs8swBzfL%2FDGy%2B6msm29NQt%2FGA7lusUBuDVrJpCCG7zYcvWKnd4CXS%2Bbc66%2FCtU1z2PP9PuilnSPgkGrkQy%2B2tJ%2BmYL2wqQIl2uOJf6GMJQIvRj%2BGsWLdchrwzpZE6Z0es5CD%2FsUEaIIAOM5flatI5j6tzT%2FYkZXZZxNAkCWXlW9EX3buTlMAyAV%2B5CnbL7jk7wU4kLkt%2FxHCCSsODUrVR8nGICq0qlaf3ZhviSdqJQjnxDy%2FJKLbmYaAHq%2BJ3Z78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.com/link?m=bkf%2F9aii0HrExLQ%2Bca%2F8uKlxWZRlvb%2FtK4lpU3XCYq90CjyQTAxRclEbxTNxs8swBzfL%2FDGy%2B6msm29NQt%2FGA7lusUBuDVrJpCCG7zYcvWKnd4CXS%2Bbc66%2FCtU1z2PP9PuilnSPgkGrkQy%2B2tJ%2BmYL2wqQIl2uOJf6GMJQIvRj%2BGsWLdchrwzpZE6Z0es5CD%2FsUEaIIAOM5flatI5j6tzT%2FYkZXZZxNAkCWXlW9EX3buTlMAyAV%2B5CnbL7jk7wU4kLkt%2FxHCCSsODUrVR8nGICq0qlaf3ZhviSdqJQjnxDy%2FJKLbmYaAHq%2BJ3Z78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许施航</dc:creator>
  <cp:keywords/>
  <dc:description/>
  <cp:lastModifiedBy>许施航</cp:lastModifiedBy>
  <cp:revision>5</cp:revision>
  <cp:lastPrinted>2021-07-07T07:48:00Z</cp:lastPrinted>
  <dcterms:created xsi:type="dcterms:W3CDTF">2021-07-19T00:41:00Z</dcterms:created>
  <dcterms:modified xsi:type="dcterms:W3CDTF">2021-07-19T00:56:00Z</dcterms:modified>
</cp:coreProperties>
</file>