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82" w:rsidRDefault="007F4898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在线表格填写说明</w:t>
      </w:r>
    </w:p>
    <w:p w:rsidR="00987882" w:rsidRDefault="00987882">
      <w:pPr>
        <w:rPr>
          <w:rFonts w:ascii="仿宋_GB2312" w:eastAsia="仿宋_GB2312" w:cs="Times New Roman"/>
          <w:sz w:val="28"/>
          <w:szCs w:val="28"/>
        </w:rPr>
      </w:pPr>
    </w:p>
    <w:p w:rsidR="00987882" w:rsidRDefault="00987882">
      <w:pPr>
        <w:rPr>
          <w:rFonts w:ascii="仿宋_GB2312" w:eastAsia="仿宋_GB2312" w:cs="Times New Roman"/>
          <w:sz w:val="28"/>
          <w:szCs w:val="28"/>
        </w:rPr>
      </w:pPr>
    </w:p>
    <w:p w:rsidR="00987882" w:rsidRDefault="00732462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项目（课题）起止日期：以当年度市科委立项执行期为准</w:t>
      </w:r>
      <w:r w:rsidR="007F4898">
        <w:rPr>
          <w:rFonts w:ascii="仿宋_GB2312" w:eastAsia="仿宋_GB2312" w:cs="仿宋_GB2312" w:hint="eastAsia"/>
          <w:sz w:val="28"/>
          <w:szCs w:val="28"/>
        </w:rPr>
        <w:t>。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项目（课题）依托单位即项目承担单位名称。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国家立项类别及代码：如获得上海市创新资金，请如实填写市级立项项目编号</w:t>
      </w:r>
      <w:r w:rsidR="00A51B26">
        <w:rPr>
          <w:rFonts w:ascii="仿宋_GB2312" w:eastAsia="仿宋_GB2312" w:cs="仿宋_GB2312" w:hint="eastAsia"/>
          <w:sz w:val="28"/>
          <w:szCs w:val="28"/>
        </w:rPr>
        <w:t>，可见上海市创新资金项目任务书或合同书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项目立项、验收组织单位：上海市科学技术委员会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配套比例（国拨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市级</w:t>
      </w:r>
      <w:bookmarkStart w:id="0" w:name="_GoBack"/>
      <w:bookmarkEnd w:id="0"/>
      <w:r>
        <w:rPr>
          <w:rFonts w:ascii="仿宋_GB2312" w:eastAsia="仿宋_GB2312" w:cs="仿宋_GB2312" w:hint="eastAsia"/>
          <w:sz w:val="28"/>
          <w:szCs w:val="28"/>
        </w:rPr>
        <w:t>经费：区级配套）：上海市创新资金</w:t>
      </w:r>
      <w:r>
        <w:rPr>
          <w:rFonts w:ascii="仿宋_GB2312" w:eastAsia="仿宋_GB2312" w:cs="仿宋_GB2312"/>
          <w:sz w:val="28"/>
          <w:szCs w:val="28"/>
        </w:rPr>
        <w:t>1:1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申请配套金额：</w:t>
      </w:r>
      <w:r w:rsidR="004F0026">
        <w:rPr>
          <w:rFonts w:ascii="仿宋_GB2312" w:eastAsia="仿宋_GB2312" w:cs="仿宋_GB2312" w:hint="eastAsia"/>
          <w:sz w:val="28"/>
          <w:szCs w:val="28"/>
        </w:rPr>
        <w:t>不超过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万元。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开户银行：需填写银行账号并且书面材料加盖银行账号章</w:t>
      </w:r>
      <w:r w:rsidR="00A51B26">
        <w:rPr>
          <w:rFonts w:ascii="仿宋_GB2312" w:eastAsia="仿宋_GB2312" w:cs="仿宋_GB2312" w:hint="eastAsia"/>
          <w:sz w:val="28"/>
          <w:szCs w:val="28"/>
        </w:rPr>
        <w:t>，</w:t>
      </w:r>
      <w:bookmarkStart w:id="1" w:name="_Hlk527103494"/>
      <w:r w:rsidR="00A51B26">
        <w:rPr>
          <w:rFonts w:ascii="仿宋_GB2312" w:eastAsia="仿宋_GB2312" w:cs="仿宋_GB2312" w:hint="eastAsia"/>
          <w:sz w:val="28"/>
          <w:szCs w:val="28"/>
        </w:rPr>
        <w:t>若</w:t>
      </w:r>
      <w:r w:rsidR="00D6029F">
        <w:rPr>
          <w:rFonts w:ascii="仿宋_GB2312" w:eastAsia="仿宋_GB2312" w:cs="仿宋_GB2312"/>
          <w:sz w:val="28"/>
          <w:szCs w:val="28"/>
        </w:rPr>
        <w:tab/>
      </w:r>
      <w:r w:rsidR="00D6029F">
        <w:rPr>
          <w:rFonts w:ascii="仿宋_GB2312" w:eastAsia="仿宋_GB2312" w:cs="仿宋_GB2312" w:hint="eastAsia"/>
          <w:sz w:val="28"/>
          <w:szCs w:val="28"/>
        </w:rPr>
        <w:t>企业更名</w:t>
      </w:r>
      <w:r w:rsidR="00A51B26">
        <w:rPr>
          <w:rFonts w:ascii="仿宋_GB2312" w:eastAsia="仿宋_GB2312" w:cs="仿宋_GB2312" w:hint="eastAsia"/>
          <w:sz w:val="28"/>
          <w:szCs w:val="28"/>
        </w:rPr>
        <w:t>，请另附上工商准许变更书及营业执照</w:t>
      </w:r>
      <w:r w:rsidR="00D6029F">
        <w:rPr>
          <w:rFonts w:ascii="仿宋_GB2312" w:eastAsia="仿宋_GB2312" w:cs="仿宋_GB2312" w:hint="eastAsia"/>
          <w:sz w:val="28"/>
          <w:szCs w:val="28"/>
        </w:rPr>
        <w:t>证件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bookmarkEnd w:id="1"/>
    </w:p>
    <w:sectPr w:rsidR="00987882" w:rsidSect="0003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26" w:rsidRDefault="000D3526" w:rsidP="00732462">
      <w:r>
        <w:separator/>
      </w:r>
    </w:p>
  </w:endnote>
  <w:endnote w:type="continuationSeparator" w:id="1">
    <w:p w:rsidR="000D3526" w:rsidRDefault="000D3526" w:rsidP="0073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26" w:rsidRDefault="000D3526" w:rsidP="00732462">
      <w:r>
        <w:separator/>
      </w:r>
    </w:p>
  </w:footnote>
  <w:footnote w:type="continuationSeparator" w:id="1">
    <w:p w:rsidR="000D3526" w:rsidRDefault="000D3526" w:rsidP="00732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5782"/>
    <w:multiLevelType w:val="singleLevel"/>
    <w:tmpl w:val="5821578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3141C8D"/>
    <w:rsid w:val="00032A29"/>
    <w:rsid w:val="000D3526"/>
    <w:rsid w:val="00151E93"/>
    <w:rsid w:val="00493FBB"/>
    <w:rsid w:val="004F0026"/>
    <w:rsid w:val="00520F7D"/>
    <w:rsid w:val="005410BC"/>
    <w:rsid w:val="006074E5"/>
    <w:rsid w:val="00732462"/>
    <w:rsid w:val="007F4898"/>
    <w:rsid w:val="008D0523"/>
    <w:rsid w:val="0096593E"/>
    <w:rsid w:val="00987882"/>
    <w:rsid w:val="00A51B26"/>
    <w:rsid w:val="00CC12DD"/>
    <w:rsid w:val="00D6029F"/>
    <w:rsid w:val="00EB459B"/>
    <w:rsid w:val="00ED1869"/>
    <w:rsid w:val="03141C8D"/>
    <w:rsid w:val="10223B8F"/>
    <w:rsid w:val="1BBC6657"/>
    <w:rsid w:val="20772EDF"/>
    <w:rsid w:val="255C327D"/>
    <w:rsid w:val="259F3269"/>
    <w:rsid w:val="28A84383"/>
    <w:rsid w:val="3368264B"/>
    <w:rsid w:val="5703497E"/>
    <w:rsid w:val="5E6B2369"/>
    <w:rsid w:val="60CB728E"/>
    <w:rsid w:val="75030607"/>
    <w:rsid w:val="76102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2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sid w:val="00032A29"/>
    <w:rPr>
      <w:color w:val="auto"/>
      <w:u w:val="none"/>
    </w:rPr>
  </w:style>
  <w:style w:type="character" w:styleId="a4">
    <w:name w:val="Emphasis"/>
    <w:basedOn w:val="a0"/>
    <w:uiPriority w:val="99"/>
    <w:qFormat/>
    <w:rsid w:val="00032A29"/>
  </w:style>
  <w:style w:type="character" w:styleId="a5">
    <w:name w:val="Hyperlink"/>
    <w:uiPriority w:val="99"/>
    <w:qFormat/>
    <w:rsid w:val="00032A29"/>
    <w:rPr>
      <w:color w:val="auto"/>
      <w:u w:val="none"/>
    </w:rPr>
  </w:style>
  <w:style w:type="paragraph" w:customStyle="1" w:styleId="Style6">
    <w:name w:val="_Style 6"/>
    <w:basedOn w:val="a"/>
    <w:next w:val="a"/>
    <w:uiPriority w:val="99"/>
    <w:qFormat/>
    <w:rsid w:val="00032A29"/>
    <w:pPr>
      <w:pBdr>
        <w:bottom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Style7">
    <w:name w:val="_Style 7"/>
    <w:basedOn w:val="a"/>
    <w:next w:val="a"/>
    <w:uiPriority w:val="99"/>
    <w:qFormat/>
    <w:rsid w:val="00032A29"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73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32462"/>
    <w:rPr>
      <w:rFonts w:ascii="Calibri" w:hAnsi="Calibri" w:cs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32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32462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201</Characters>
  <Application>Microsoft Office Word</Application>
  <DocSecurity>0</DocSecurity>
  <Lines>1</Lines>
  <Paragraphs>1</Paragraphs>
  <ScaleCrop>false</ScaleCrop>
  <Company>MC SYSTEM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楼聃</cp:lastModifiedBy>
  <cp:revision>9</cp:revision>
  <dcterms:created xsi:type="dcterms:W3CDTF">2016-11-08T04:33:00Z</dcterms:created>
  <dcterms:modified xsi:type="dcterms:W3CDTF">2019-10-18T08:57:00Z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