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0699" w:rsidRDefault="006A0699" w:rsidP="006A0699">
      <w:pPr>
        <w:spacing w:line="500" w:lineRule="exac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附件2</w:t>
      </w:r>
    </w:p>
    <w:p w:rsidR="006A0699" w:rsidRDefault="006A0699" w:rsidP="006A0699">
      <w:pPr>
        <w:spacing w:line="360" w:lineRule="auto"/>
        <w:jc w:val="center"/>
        <w:rPr>
          <w:rFonts w:ascii="黑体" w:eastAsia="黑体" w:hAnsi="黑体" w:cs="黑体"/>
          <w:bCs/>
          <w:spacing w:val="38"/>
          <w:sz w:val="36"/>
          <w:szCs w:val="36"/>
        </w:rPr>
      </w:pPr>
      <w:r>
        <w:rPr>
          <w:rFonts w:ascii="黑体" w:eastAsia="黑体" w:hAnsi="黑体" w:cs="黑体" w:hint="eastAsia"/>
          <w:bCs/>
          <w:spacing w:val="38"/>
          <w:sz w:val="36"/>
          <w:szCs w:val="36"/>
        </w:rPr>
        <w:t>工程师（集成电路专业）任职资格申报</w:t>
      </w:r>
    </w:p>
    <w:p w:rsidR="006A0699" w:rsidRDefault="006A0699" w:rsidP="006A0699">
      <w:pPr>
        <w:spacing w:line="360" w:lineRule="auto"/>
        <w:jc w:val="center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spacing w:val="38"/>
          <w:sz w:val="36"/>
          <w:szCs w:val="36"/>
        </w:rPr>
        <w:t>单位考核评价意见表</w:t>
      </w:r>
    </w:p>
    <w:tbl>
      <w:tblPr>
        <w:tblW w:w="936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2059"/>
        <w:gridCol w:w="722"/>
        <w:gridCol w:w="943"/>
        <w:gridCol w:w="1757"/>
        <w:gridCol w:w="2623"/>
      </w:tblGrid>
      <w:tr w:rsidR="006A0699" w:rsidTr="00CD2371">
        <w:trPr>
          <w:trHeight w:val="616"/>
        </w:trPr>
        <w:tc>
          <w:tcPr>
            <w:tcW w:w="1256" w:type="dxa"/>
            <w:vAlign w:val="center"/>
          </w:tcPr>
          <w:p w:rsidR="006A0699" w:rsidRDefault="006A0699" w:rsidP="00CD237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申报人</w:t>
            </w:r>
          </w:p>
        </w:tc>
        <w:tc>
          <w:tcPr>
            <w:tcW w:w="2059" w:type="dxa"/>
            <w:vAlign w:val="center"/>
          </w:tcPr>
          <w:p w:rsidR="006A0699" w:rsidRDefault="006A0699" w:rsidP="00CD2371">
            <w:pPr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right w:val="single" w:sz="8" w:space="0" w:color="auto"/>
            </w:tcBorders>
            <w:vAlign w:val="center"/>
          </w:tcPr>
          <w:p w:rsidR="006A0699" w:rsidRDefault="006A0699" w:rsidP="00CD237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工作单位/部门及职务</w:t>
            </w:r>
          </w:p>
        </w:tc>
        <w:tc>
          <w:tcPr>
            <w:tcW w:w="4380" w:type="dxa"/>
            <w:gridSpan w:val="2"/>
            <w:tcBorders>
              <w:left w:val="single" w:sz="8" w:space="0" w:color="auto"/>
            </w:tcBorders>
            <w:vAlign w:val="center"/>
          </w:tcPr>
          <w:p w:rsidR="006A0699" w:rsidRDefault="006A0699" w:rsidP="00CD237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A0699" w:rsidTr="00CD2371">
        <w:trPr>
          <w:trHeight w:val="1687"/>
        </w:trPr>
        <w:tc>
          <w:tcPr>
            <w:tcW w:w="1256" w:type="dxa"/>
            <w:tcBorders>
              <w:bottom w:val="single" w:sz="8" w:space="0" w:color="auto"/>
            </w:tcBorders>
            <w:vAlign w:val="center"/>
          </w:tcPr>
          <w:p w:rsidR="006A0699" w:rsidRDefault="006A0699" w:rsidP="00CD237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专业理论与技术知识</w:t>
            </w:r>
          </w:p>
        </w:tc>
        <w:tc>
          <w:tcPr>
            <w:tcW w:w="8104" w:type="dxa"/>
            <w:gridSpan w:val="5"/>
            <w:tcBorders>
              <w:bottom w:val="single" w:sz="8" w:space="0" w:color="auto"/>
            </w:tcBorders>
          </w:tcPr>
          <w:p w:rsidR="006A0699" w:rsidRDefault="006A0699" w:rsidP="00CD2371">
            <w:pPr>
              <w:pStyle w:val="a3"/>
              <w:rPr>
                <w:rFonts w:ascii="仿宋" w:eastAsia="仿宋" w:hAnsi="仿宋" w:cs="仿宋"/>
                <w:bCs/>
                <w:szCs w:val="24"/>
              </w:rPr>
            </w:pPr>
          </w:p>
        </w:tc>
      </w:tr>
      <w:tr w:rsidR="006A0699" w:rsidTr="00CD2371">
        <w:trPr>
          <w:trHeight w:val="2305"/>
        </w:trPr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0699" w:rsidRDefault="006A0699" w:rsidP="00CD237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解决重要技术问题实际能力、水平与业绩</w:t>
            </w:r>
          </w:p>
        </w:tc>
        <w:tc>
          <w:tcPr>
            <w:tcW w:w="8104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6A0699" w:rsidRDefault="006A0699" w:rsidP="00CD2371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6A0699" w:rsidTr="00CD2371">
        <w:trPr>
          <w:trHeight w:val="1862"/>
        </w:trPr>
        <w:tc>
          <w:tcPr>
            <w:tcW w:w="1256" w:type="dxa"/>
            <w:tcBorders>
              <w:top w:val="single" w:sz="8" w:space="0" w:color="auto"/>
            </w:tcBorders>
            <w:vAlign w:val="center"/>
          </w:tcPr>
          <w:p w:rsidR="006A0699" w:rsidRDefault="006A0699" w:rsidP="00CD237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开拓创新 与组织协调能力</w:t>
            </w:r>
          </w:p>
        </w:tc>
        <w:tc>
          <w:tcPr>
            <w:tcW w:w="8104" w:type="dxa"/>
            <w:gridSpan w:val="5"/>
            <w:tcBorders>
              <w:top w:val="single" w:sz="8" w:space="0" w:color="auto"/>
            </w:tcBorders>
          </w:tcPr>
          <w:p w:rsidR="006A0699" w:rsidRDefault="006A0699" w:rsidP="00CD2371">
            <w:pPr>
              <w:pStyle w:val="a3"/>
              <w:spacing w:line="360" w:lineRule="auto"/>
              <w:rPr>
                <w:rFonts w:ascii="仿宋" w:eastAsia="仿宋" w:hAnsi="仿宋" w:cs="仿宋"/>
                <w:bCs/>
                <w:szCs w:val="24"/>
              </w:rPr>
            </w:pPr>
          </w:p>
        </w:tc>
      </w:tr>
      <w:tr w:rsidR="006A0699" w:rsidTr="00CD2371">
        <w:trPr>
          <w:trHeight w:val="1706"/>
        </w:trPr>
        <w:tc>
          <w:tcPr>
            <w:tcW w:w="1256" w:type="dxa"/>
            <w:vAlign w:val="center"/>
          </w:tcPr>
          <w:p w:rsidR="006A0699" w:rsidRDefault="006A0699" w:rsidP="00CD237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职业道德 和工作态度</w:t>
            </w:r>
          </w:p>
        </w:tc>
        <w:tc>
          <w:tcPr>
            <w:tcW w:w="8104" w:type="dxa"/>
            <w:gridSpan w:val="5"/>
          </w:tcPr>
          <w:p w:rsidR="006A0699" w:rsidRDefault="006A0699" w:rsidP="00CD2371">
            <w:pPr>
              <w:pStyle w:val="a3"/>
              <w:spacing w:line="360" w:lineRule="auto"/>
              <w:rPr>
                <w:rFonts w:ascii="仿宋" w:eastAsia="仿宋" w:hAnsi="仿宋" w:cs="仿宋"/>
                <w:bCs/>
                <w:szCs w:val="24"/>
              </w:rPr>
            </w:pPr>
          </w:p>
        </w:tc>
      </w:tr>
      <w:tr w:rsidR="006A0699" w:rsidTr="00CD2371">
        <w:trPr>
          <w:trHeight w:val="407"/>
        </w:trPr>
        <w:tc>
          <w:tcPr>
            <w:tcW w:w="1256" w:type="dxa"/>
            <w:vMerge w:val="restart"/>
            <w:vAlign w:val="center"/>
          </w:tcPr>
          <w:p w:rsidR="006A0699" w:rsidRDefault="006A0699" w:rsidP="00CD2371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近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三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年度 考核评价 结果</w:t>
            </w:r>
          </w:p>
        </w:tc>
        <w:tc>
          <w:tcPr>
            <w:tcW w:w="2781" w:type="dxa"/>
            <w:gridSpan w:val="2"/>
          </w:tcPr>
          <w:p w:rsidR="006A0699" w:rsidRDefault="00455A63" w:rsidP="00CD2371">
            <w:pPr>
              <w:pStyle w:val="a3"/>
              <w:jc w:val="center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Cs w:val="24"/>
              </w:rPr>
              <w:t>201</w:t>
            </w:r>
            <w:r w:rsidR="00234BAB">
              <w:rPr>
                <w:rFonts w:ascii="仿宋" w:eastAsia="仿宋" w:hAnsi="仿宋" w:cs="仿宋"/>
                <w:b/>
                <w:szCs w:val="24"/>
              </w:rPr>
              <w:t>7</w:t>
            </w:r>
            <w:r w:rsidR="006A0699">
              <w:rPr>
                <w:rFonts w:ascii="仿宋" w:eastAsia="仿宋" w:hAnsi="仿宋" w:cs="仿宋" w:hint="eastAsia"/>
                <w:b/>
                <w:szCs w:val="24"/>
              </w:rPr>
              <w:t>年度</w:t>
            </w:r>
          </w:p>
        </w:tc>
        <w:tc>
          <w:tcPr>
            <w:tcW w:w="2700" w:type="dxa"/>
            <w:gridSpan w:val="2"/>
          </w:tcPr>
          <w:p w:rsidR="006A0699" w:rsidRDefault="00455A63" w:rsidP="00CD2371">
            <w:pPr>
              <w:pStyle w:val="a3"/>
              <w:jc w:val="center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Cs w:val="24"/>
              </w:rPr>
              <w:t>201</w:t>
            </w:r>
            <w:r w:rsidR="00234BAB">
              <w:rPr>
                <w:rFonts w:ascii="仿宋" w:eastAsia="仿宋" w:hAnsi="仿宋" w:cs="仿宋"/>
                <w:b/>
                <w:szCs w:val="24"/>
              </w:rPr>
              <w:t>8</w:t>
            </w:r>
            <w:r w:rsidR="006A0699">
              <w:rPr>
                <w:rFonts w:ascii="仿宋" w:eastAsia="仿宋" w:hAnsi="仿宋" w:cs="仿宋" w:hint="eastAsia"/>
                <w:b/>
                <w:szCs w:val="24"/>
              </w:rPr>
              <w:t>年度</w:t>
            </w:r>
          </w:p>
        </w:tc>
        <w:tc>
          <w:tcPr>
            <w:tcW w:w="2623" w:type="dxa"/>
          </w:tcPr>
          <w:p w:rsidR="006A0699" w:rsidRDefault="006A0699" w:rsidP="00455A63">
            <w:pPr>
              <w:pStyle w:val="a3"/>
              <w:jc w:val="center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Cs w:val="24"/>
              </w:rPr>
              <w:t>20</w:t>
            </w:r>
            <w:r w:rsidR="00234BAB">
              <w:rPr>
                <w:rFonts w:ascii="仿宋" w:eastAsia="仿宋" w:hAnsi="仿宋" w:cs="仿宋"/>
                <w:b/>
                <w:szCs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Cs w:val="24"/>
              </w:rPr>
              <w:t>年度</w:t>
            </w:r>
          </w:p>
        </w:tc>
      </w:tr>
      <w:tr w:rsidR="006A0699" w:rsidTr="00CD2371">
        <w:trPr>
          <w:trHeight w:val="2499"/>
        </w:trPr>
        <w:tc>
          <w:tcPr>
            <w:tcW w:w="1256" w:type="dxa"/>
            <w:vMerge/>
            <w:vAlign w:val="center"/>
          </w:tcPr>
          <w:p w:rsidR="006A0699" w:rsidRDefault="006A0699" w:rsidP="00CD2371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781" w:type="dxa"/>
            <w:gridSpan w:val="2"/>
          </w:tcPr>
          <w:p w:rsidR="006A0699" w:rsidRDefault="006A0699" w:rsidP="00CD2371">
            <w:pPr>
              <w:pStyle w:val="a3"/>
              <w:rPr>
                <w:rFonts w:ascii="仿宋" w:eastAsia="仿宋" w:hAnsi="仿宋" w:cs="仿宋"/>
                <w:szCs w:val="24"/>
              </w:rPr>
            </w:pPr>
          </w:p>
          <w:p w:rsidR="006A0699" w:rsidRDefault="006A0699" w:rsidP="00CD237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A0699" w:rsidRDefault="006A0699" w:rsidP="00CD237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A0699" w:rsidRDefault="006A0699" w:rsidP="00CD237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</w:t>
            </w:r>
          </w:p>
          <w:p w:rsidR="006A0699" w:rsidRDefault="006A0699" w:rsidP="00CD237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A0699" w:rsidRDefault="006A0699" w:rsidP="00CD2371">
            <w:pPr>
              <w:ind w:firstLineChars="600" w:firstLine="144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A0699" w:rsidRDefault="006A0699" w:rsidP="00CD2371">
            <w:pPr>
              <w:ind w:firstLineChars="500" w:firstLine="120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单位盖章</w:t>
            </w:r>
          </w:p>
        </w:tc>
        <w:tc>
          <w:tcPr>
            <w:tcW w:w="2700" w:type="dxa"/>
            <w:gridSpan w:val="2"/>
          </w:tcPr>
          <w:p w:rsidR="006A0699" w:rsidRDefault="006A0699" w:rsidP="00CD2371">
            <w:pPr>
              <w:pStyle w:val="a3"/>
              <w:jc w:val="center"/>
              <w:rPr>
                <w:rFonts w:ascii="仿宋" w:eastAsia="仿宋" w:hAnsi="仿宋" w:cs="仿宋"/>
                <w:szCs w:val="24"/>
              </w:rPr>
            </w:pPr>
          </w:p>
          <w:p w:rsidR="006A0699" w:rsidRDefault="006A0699" w:rsidP="00CD2371">
            <w:pPr>
              <w:pStyle w:val="a3"/>
              <w:jc w:val="center"/>
              <w:rPr>
                <w:rFonts w:ascii="仿宋" w:eastAsia="仿宋" w:hAnsi="仿宋" w:cs="仿宋"/>
                <w:szCs w:val="24"/>
              </w:rPr>
            </w:pPr>
          </w:p>
          <w:p w:rsidR="006A0699" w:rsidRDefault="006A0699" w:rsidP="00CD2371">
            <w:pPr>
              <w:pStyle w:val="a3"/>
              <w:jc w:val="center"/>
              <w:rPr>
                <w:rFonts w:ascii="仿宋" w:eastAsia="仿宋" w:hAnsi="仿宋" w:cs="仿宋"/>
                <w:szCs w:val="24"/>
              </w:rPr>
            </w:pPr>
          </w:p>
          <w:p w:rsidR="006A0699" w:rsidRDefault="006A0699" w:rsidP="00CD2371">
            <w:pPr>
              <w:pStyle w:val="a3"/>
              <w:rPr>
                <w:rFonts w:ascii="仿宋" w:eastAsia="仿宋" w:hAnsi="仿宋" w:cs="仿宋"/>
                <w:szCs w:val="24"/>
              </w:rPr>
            </w:pPr>
            <w:bookmarkStart w:id="0" w:name="_GoBack"/>
            <w:bookmarkEnd w:id="0"/>
          </w:p>
          <w:p w:rsidR="006A0699" w:rsidRDefault="006A0699" w:rsidP="00CD2371">
            <w:pPr>
              <w:pStyle w:val="a3"/>
              <w:rPr>
                <w:rFonts w:ascii="仿宋" w:eastAsia="仿宋" w:hAnsi="仿宋" w:cs="仿宋"/>
                <w:szCs w:val="24"/>
              </w:rPr>
            </w:pPr>
          </w:p>
          <w:p w:rsidR="006A0699" w:rsidRDefault="006A0699" w:rsidP="00CD2371">
            <w:pPr>
              <w:pStyle w:val="a3"/>
              <w:ind w:firstLineChars="500" w:firstLine="1200"/>
              <w:rPr>
                <w:rFonts w:ascii="仿宋" w:eastAsia="仿宋" w:hAnsi="仿宋" w:cs="仿宋"/>
                <w:szCs w:val="24"/>
              </w:rPr>
            </w:pPr>
          </w:p>
          <w:p w:rsidR="006A0699" w:rsidRDefault="006A0699" w:rsidP="00CD2371">
            <w:pPr>
              <w:pStyle w:val="a3"/>
              <w:ind w:firstLineChars="500" w:firstLine="1200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单位盖章</w:t>
            </w:r>
          </w:p>
        </w:tc>
        <w:tc>
          <w:tcPr>
            <w:tcW w:w="2623" w:type="dxa"/>
            <w:tcBorders>
              <w:bottom w:val="single" w:sz="8" w:space="0" w:color="auto"/>
            </w:tcBorders>
          </w:tcPr>
          <w:p w:rsidR="006A0699" w:rsidRDefault="006A0699" w:rsidP="00CD2371">
            <w:pPr>
              <w:pStyle w:val="a3"/>
              <w:jc w:val="center"/>
              <w:rPr>
                <w:rFonts w:ascii="仿宋" w:eastAsia="仿宋" w:hAnsi="仿宋" w:cs="仿宋"/>
                <w:szCs w:val="24"/>
              </w:rPr>
            </w:pPr>
          </w:p>
          <w:p w:rsidR="006A0699" w:rsidRDefault="006A0699" w:rsidP="00CD2371">
            <w:pPr>
              <w:pStyle w:val="a3"/>
              <w:jc w:val="center"/>
              <w:rPr>
                <w:rFonts w:ascii="仿宋" w:eastAsia="仿宋" w:hAnsi="仿宋" w:cs="仿宋"/>
                <w:szCs w:val="24"/>
              </w:rPr>
            </w:pPr>
          </w:p>
          <w:p w:rsidR="006A0699" w:rsidRDefault="006A0699" w:rsidP="00CD2371">
            <w:pPr>
              <w:pStyle w:val="a3"/>
              <w:jc w:val="center"/>
              <w:rPr>
                <w:rFonts w:ascii="仿宋" w:eastAsia="仿宋" w:hAnsi="仿宋" w:cs="仿宋"/>
                <w:szCs w:val="24"/>
              </w:rPr>
            </w:pPr>
          </w:p>
          <w:p w:rsidR="006A0699" w:rsidRDefault="006A0699" w:rsidP="00CD2371">
            <w:pPr>
              <w:pStyle w:val="a3"/>
              <w:jc w:val="center"/>
              <w:rPr>
                <w:rFonts w:ascii="仿宋" w:eastAsia="仿宋" w:hAnsi="仿宋" w:cs="仿宋"/>
                <w:szCs w:val="24"/>
              </w:rPr>
            </w:pPr>
          </w:p>
          <w:p w:rsidR="006A0699" w:rsidRDefault="006A0699" w:rsidP="00CD2371">
            <w:pPr>
              <w:pStyle w:val="a3"/>
              <w:jc w:val="center"/>
              <w:rPr>
                <w:rFonts w:ascii="仿宋" w:eastAsia="仿宋" w:hAnsi="仿宋" w:cs="仿宋"/>
                <w:szCs w:val="24"/>
              </w:rPr>
            </w:pPr>
          </w:p>
          <w:p w:rsidR="006A0699" w:rsidRDefault="006A0699" w:rsidP="00CD2371">
            <w:pPr>
              <w:pStyle w:val="a3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 xml:space="preserve">  </w:t>
            </w:r>
          </w:p>
          <w:p w:rsidR="006A0699" w:rsidRDefault="006A0699" w:rsidP="00CD2371">
            <w:pPr>
              <w:pStyle w:val="a3"/>
              <w:ind w:firstLineChars="500" w:firstLine="1200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单位盖章</w:t>
            </w:r>
          </w:p>
        </w:tc>
      </w:tr>
    </w:tbl>
    <w:p w:rsidR="0098654D" w:rsidRPr="006A0699" w:rsidRDefault="006A0699" w:rsidP="006A0699">
      <w:pPr>
        <w:spacing w:line="360" w:lineRule="auto"/>
      </w:pPr>
      <w:r>
        <w:rPr>
          <w:rFonts w:ascii="仿宋" w:eastAsia="仿宋" w:hAnsi="仿宋" w:cs="仿宋" w:hint="eastAsia"/>
          <w:bCs/>
          <w:sz w:val="28"/>
          <w:szCs w:val="28"/>
        </w:rPr>
        <w:t>填表人：           部门及电话：               填表日期：</w:t>
      </w:r>
    </w:p>
    <w:sectPr w:rsidR="0098654D" w:rsidRPr="006A0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35E6" w:rsidRDefault="008F35E6" w:rsidP="00455A63">
      <w:r>
        <w:separator/>
      </w:r>
    </w:p>
  </w:endnote>
  <w:endnote w:type="continuationSeparator" w:id="0">
    <w:p w:rsidR="008F35E6" w:rsidRDefault="008F35E6" w:rsidP="0045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35E6" w:rsidRDefault="008F35E6" w:rsidP="00455A63">
      <w:r>
        <w:separator/>
      </w:r>
    </w:p>
  </w:footnote>
  <w:footnote w:type="continuationSeparator" w:id="0">
    <w:p w:rsidR="008F35E6" w:rsidRDefault="008F35E6" w:rsidP="00455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699"/>
    <w:rsid w:val="00234BAB"/>
    <w:rsid w:val="00455A63"/>
    <w:rsid w:val="006A0699"/>
    <w:rsid w:val="008F35E6"/>
    <w:rsid w:val="00935A48"/>
    <w:rsid w:val="0098654D"/>
    <w:rsid w:val="00D30852"/>
    <w:rsid w:val="00D6030F"/>
    <w:rsid w:val="00FB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F0FDF"/>
  <w15:chartTrackingRefBased/>
  <w15:docId w15:val="{805C224E-E6A2-451E-A0AF-53FA657F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69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6A0699"/>
    <w:rPr>
      <w:sz w:val="24"/>
    </w:rPr>
  </w:style>
  <w:style w:type="character" w:customStyle="1" w:styleId="a4">
    <w:name w:val="日期 字符"/>
    <w:basedOn w:val="a0"/>
    <w:link w:val="a3"/>
    <w:rsid w:val="006A0699"/>
    <w:rPr>
      <w:rFonts w:ascii="Times New Roman" w:eastAsia="宋体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455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55A6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55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55A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>Lenovo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SICA PanJie</cp:lastModifiedBy>
  <cp:revision>3</cp:revision>
  <dcterms:created xsi:type="dcterms:W3CDTF">2019-04-16T05:37:00Z</dcterms:created>
  <dcterms:modified xsi:type="dcterms:W3CDTF">2020-05-03T11:31:00Z</dcterms:modified>
</cp:coreProperties>
</file>