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4F" w:rsidRPr="00045D03" w:rsidRDefault="00C5724F" w:rsidP="00C5724F">
      <w:pPr>
        <w:spacing w:line="420" w:lineRule="auto"/>
        <w:rPr>
          <w:rFonts w:ascii="宋体" w:eastAsia="宋体" w:hAnsi="Times New Roman" w:cs="Times New Roman"/>
          <w:b/>
          <w:sz w:val="28"/>
          <w:szCs w:val="28"/>
        </w:rPr>
      </w:pPr>
      <w:r w:rsidRPr="00045D03">
        <w:rPr>
          <w:rFonts w:ascii="宋体" w:eastAsia="宋体" w:hAnsi="宋体" w:cs="Times New Roman" w:hint="eastAsia"/>
          <w:b/>
          <w:sz w:val="28"/>
          <w:szCs w:val="28"/>
        </w:rPr>
        <w:t>附件三</w:t>
      </w:r>
      <w:r w:rsidRPr="00045D03">
        <w:rPr>
          <w:rFonts w:ascii="宋体" w:eastAsia="宋体" w:hAnsi="Times New Roman" w:cs="Times New Roman"/>
          <w:b/>
          <w:sz w:val="28"/>
          <w:szCs w:val="28"/>
        </w:rPr>
        <w:t>：</w:t>
      </w:r>
    </w:p>
    <w:p w:rsidR="00C5724F" w:rsidRPr="00045D03" w:rsidRDefault="00C5724F" w:rsidP="00C5724F">
      <w:pPr>
        <w:jc w:val="center"/>
        <w:rPr>
          <w:rFonts w:ascii="宋体" w:eastAsia="宋体" w:hAnsi="Times New Roman" w:cs="Times New Roman"/>
          <w:b/>
          <w:sz w:val="28"/>
          <w:szCs w:val="28"/>
        </w:rPr>
      </w:pPr>
      <w:r w:rsidRPr="00045D03">
        <w:rPr>
          <w:rFonts w:ascii="宋体" w:eastAsia="宋体" w:hAnsi="宋体" w:cs="Times New Roman" w:hint="eastAsia"/>
          <w:b/>
          <w:sz w:val="28"/>
          <w:szCs w:val="28"/>
        </w:rPr>
        <w:t>专家推荐意见表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620"/>
        <w:gridCol w:w="1260"/>
        <w:gridCol w:w="1980"/>
        <w:gridCol w:w="1440"/>
        <w:gridCol w:w="1440"/>
      </w:tblGrid>
      <w:tr w:rsidR="00C5724F" w:rsidRPr="00045D03" w:rsidTr="00255AE0">
        <w:tc>
          <w:tcPr>
            <w:tcW w:w="1188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被推荐人姓名</w:t>
            </w:r>
          </w:p>
        </w:tc>
        <w:tc>
          <w:tcPr>
            <w:tcW w:w="1620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980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聘任技术岗位职务</w:t>
            </w:r>
          </w:p>
        </w:tc>
        <w:tc>
          <w:tcPr>
            <w:tcW w:w="1440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C5724F" w:rsidRPr="00045D03" w:rsidTr="00255AE0">
        <w:tc>
          <w:tcPr>
            <w:tcW w:w="1188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聘任起始日期</w:t>
            </w:r>
          </w:p>
        </w:tc>
        <w:tc>
          <w:tcPr>
            <w:tcW w:w="1620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兼任职务</w:t>
            </w:r>
          </w:p>
        </w:tc>
        <w:tc>
          <w:tcPr>
            <w:tcW w:w="1980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C5724F" w:rsidRPr="00045D03" w:rsidTr="00255AE0">
        <w:trPr>
          <w:trHeight w:val="580"/>
        </w:trPr>
        <w:tc>
          <w:tcPr>
            <w:tcW w:w="1188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专家姓名</w:t>
            </w:r>
          </w:p>
        </w:tc>
        <w:tc>
          <w:tcPr>
            <w:tcW w:w="1620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  <w:r w:rsidRPr="00045D03">
              <w:rPr>
                <w:rFonts w:ascii="宋体" w:eastAsia="宋体" w:hAnsi="宋体" w:cs="Times New Roman"/>
                <w:sz w:val="24"/>
                <w:szCs w:val="24"/>
              </w:rPr>
              <w:t>/</w:t>
            </w: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980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440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C5724F" w:rsidRPr="00045D03" w:rsidTr="00255AE0">
        <w:tc>
          <w:tcPr>
            <w:tcW w:w="1188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880" w:type="dxa"/>
            <w:gridSpan w:val="2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聘任技术岗位职务</w:t>
            </w:r>
          </w:p>
        </w:tc>
        <w:tc>
          <w:tcPr>
            <w:tcW w:w="2880" w:type="dxa"/>
            <w:gridSpan w:val="2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C5724F" w:rsidRPr="00045D03" w:rsidTr="00255AE0">
        <w:tc>
          <w:tcPr>
            <w:tcW w:w="1188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擅长技术领域</w:t>
            </w:r>
          </w:p>
        </w:tc>
        <w:tc>
          <w:tcPr>
            <w:tcW w:w="2880" w:type="dxa"/>
            <w:gridSpan w:val="2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目前兼任社会技术方面主要职务</w:t>
            </w:r>
          </w:p>
        </w:tc>
        <w:tc>
          <w:tcPr>
            <w:tcW w:w="2880" w:type="dxa"/>
            <w:gridSpan w:val="2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C5724F" w:rsidRPr="00045D03" w:rsidTr="00255AE0">
        <w:trPr>
          <w:trHeight w:val="3214"/>
        </w:trPr>
        <w:tc>
          <w:tcPr>
            <w:tcW w:w="1188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被推荐人技术方面能力评介</w:t>
            </w:r>
          </w:p>
        </w:tc>
        <w:tc>
          <w:tcPr>
            <w:tcW w:w="7740" w:type="dxa"/>
            <w:gridSpan w:val="5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C5724F" w:rsidRPr="00045D03" w:rsidTr="00255AE0">
        <w:trPr>
          <w:trHeight w:val="2492"/>
        </w:trPr>
        <w:tc>
          <w:tcPr>
            <w:tcW w:w="1188" w:type="dxa"/>
            <w:vAlign w:val="center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被推荐人提交申报论文方面的评介</w:t>
            </w:r>
          </w:p>
        </w:tc>
        <w:tc>
          <w:tcPr>
            <w:tcW w:w="7740" w:type="dxa"/>
            <w:gridSpan w:val="5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C5724F" w:rsidRPr="00045D03" w:rsidTr="00255AE0">
        <w:trPr>
          <w:trHeight w:val="925"/>
        </w:trPr>
        <w:tc>
          <w:tcPr>
            <w:tcW w:w="1188" w:type="dxa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专家签名与日期</w:t>
            </w:r>
          </w:p>
        </w:tc>
        <w:tc>
          <w:tcPr>
            <w:tcW w:w="7740" w:type="dxa"/>
            <w:gridSpan w:val="5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C5724F" w:rsidRPr="00045D03" w:rsidTr="00255AE0">
        <w:tc>
          <w:tcPr>
            <w:tcW w:w="1188" w:type="dxa"/>
          </w:tcPr>
          <w:p w:rsidR="00C5724F" w:rsidRPr="00045D03" w:rsidRDefault="00C5724F" w:rsidP="00255AE0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740" w:type="dxa"/>
            <w:gridSpan w:val="5"/>
          </w:tcPr>
          <w:p w:rsidR="00C5724F" w:rsidRPr="00045D03" w:rsidRDefault="00C5724F" w:rsidP="00255AE0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此表是专家对申报者论文及技术能力的综合评介推荐意见，仅作为申报职称评审参考。</w:t>
            </w:r>
            <w:proofErr w:type="gramStart"/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若专家</w:t>
            </w:r>
            <w:proofErr w:type="gramEnd"/>
            <w:r w:rsidRPr="00045D03">
              <w:rPr>
                <w:rFonts w:ascii="宋体" w:eastAsia="宋体" w:hAnsi="宋体" w:cs="Times New Roman" w:hint="eastAsia"/>
                <w:sz w:val="24"/>
                <w:szCs w:val="24"/>
              </w:rPr>
              <w:t>需要保密，可通过邮件或快递方式，将《意见表》直送上海医药集团股份有限公司职称办公室，地址：上海市飞虹路525号506楼，邮箱地址</w:t>
            </w:r>
            <w:r w:rsidRPr="00045D03">
              <w:rPr>
                <w:rFonts w:ascii="宋体" w:eastAsia="宋体" w:hAnsi="宋体" w:cs="Times New Roman"/>
                <w:sz w:val="24"/>
                <w:szCs w:val="24"/>
              </w:rPr>
              <w:t>yuanw@pharm-sh.com.cn</w:t>
            </w:r>
          </w:p>
        </w:tc>
      </w:tr>
    </w:tbl>
    <w:p w:rsidR="00C5724F" w:rsidRPr="00045D03" w:rsidRDefault="00C5724F" w:rsidP="00C5724F">
      <w:pPr>
        <w:rPr>
          <w:rFonts w:ascii="宋体" w:eastAsia="宋体" w:hAnsi="Times New Roman" w:cs="Times New Roman"/>
          <w:b/>
          <w:sz w:val="28"/>
          <w:szCs w:val="28"/>
        </w:rPr>
      </w:pPr>
    </w:p>
    <w:p w:rsidR="008666D1" w:rsidRPr="00C5724F" w:rsidRDefault="00C5724F" w:rsidP="00C5724F"/>
    <w:sectPr w:rsidR="008666D1" w:rsidRPr="00C5724F" w:rsidSect="0014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A7C"/>
    <w:rsid w:val="001432ED"/>
    <w:rsid w:val="00572044"/>
    <w:rsid w:val="00622FD8"/>
    <w:rsid w:val="00B20A7C"/>
    <w:rsid w:val="00C5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2020-04-09T08:16:00Z</dcterms:created>
  <dcterms:modified xsi:type="dcterms:W3CDTF">2020-04-09T08:16:00Z</dcterms:modified>
</cp:coreProperties>
</file>