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A" w:rsidRPr="00B60287" w:rsidRDefault="00F95EBA" w:rsidP="00F95EBA">
      <w:pPr>
        <w:jc w:val="center"/>
      </w:pPr>
      <w:r w:rsidRPr="00B60287">
        <w:rPr>
          <w:rFonts w:hint="eastAsia"/>
        </w:rPr>
        <w:t>长宁区人工智能创新项目建设方案编制大纲</w:t>
      </w:r>
    </w:p>
    <w:p w:rsidR="00F95EBA" w:rsidRPr="00B60287" w:rsidRDefault="00F95EBA" w:rsidP="00F95EBA">
      <w:r w:rsidRPr="00B60287">
        <w:rPr>
          <w:rFonts w:hint="eastAsia"/>
        </w:rPr>
        <w:t>注：</w:t>
      </w:r>
      <w:proofErr w:type="gramStart"/>
      <w:r w:rsidRPr="00B60287">
        <w:rPr>
          <w:rFonts w:hint="eastAsia"/>
        </w:rPr>
        <w:t>本模版</w:t>
      </w:r>
      <w:proofErr w:type="gramEnd"/>
      <w:r w:rsidRPr="00B60287">
        <w:rPr>
          <w:rFonts w:hint="eastAsia"/>
        </w:rPr>
        <w:t>供参考，可根据项目的具体情况做适当调整。</w:t>
      </w:r>
    </w:p>
    <w:p w:rsidR="00F95EBA" w:rsidRPr="00B60287" w:rsidRDefault="00F95EBA" w:rsidP="00F95EBA"/>
    <w:p w:rsidR="00F95EBA" w:rsidRPr="00B60287" w:rsidRDefault="00F95EBA" w:rsidP="00F95EBA">
      <w:r w:rsidRPr="00B60287">
        <w:rPr>
          <w:rFonts w:hint="eastAsia"/>
        </w:rPr>
        <w:t>一、项目提出的背景和必要性（此部分应明确体现项目</w:t>
      </w:r>
      <w:proofErr w:type="gramStart"/>
      <w:r w:rsidRPr="00B60287">
        <w:rPr>
          <w:rFonts w:hint="eastAsia"/>
        </w:rPr>
        <w:t>所符合</w:t>
      </w:r>
      <w:proofErr w:type="gramEnd"/>
      <w:r w:rsidRPr="00B60287">
        <w:rPr>
          <w:rFonts w:hint="eastAsia"/>
        </w:rPr>
        <w:t>年度人工智能创新项目申报指南方向的具体内容）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国内外产业领域发展现状，技术、知识产权状况和发展趋势；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产品（业务）市场需求分析及建设规模，包括细分产品市场及重点装备、重点工程的需求情况（区分国内和国外）、产业发展前景、市场容量、国内外竞争对手分析）；</w:t>
      </w:r>
    </w:p>
    <w:p w:rsidR="00F95EBA" w:rsidRPr="00B60287" w:rsidRDefault="00F95EBA" w:rsidP="00F95EBA">
      <w:r w:rsidRPr="00B60287">
        <w:rPr>
          <w:rFonts w:hint="eastAsia"/>
        </w:rPr>
        <w:t>3.</w:t>
      </w:r>
      <w:r w:rsidRPr="00B60287">
        <w:rPr>
          <w:rFonts w:hint="eastAsia"/>
        </w:rPr>
        <w:t>项目目的及提出的必要性，实现技术突破对产业发展的重要意义和作用；</w:t>
      </w:r>
    </w:p>
    <w:p w:rsidR="00F95EBA" w:rsidRPr="00B60287" w:rsidRDefault="00F95EBA" w:rsidP="00F95EBA">
      <w:r w:rsidRPr="00B60287">
        <w:rPr>
          <w:rFonts w:hint="eastAsia"/>
        </w:rPr>
        <w:t>4.</w:t>
      </w:r>
      <w:r w:rsidRPr="00B60287">
        <w:rPr>
          <w:rFonts w:hint="eastAsia"/>
        </w:rPr>
        <w:t>企业技术发展规划和中近期目标，项目预期的产业规模和市场前景。</w:t>
      </w:r>
    </w:p>
    <w:p w:rsidR="00F95EBA" w:rsidRPr="00B60287" w:rsidRDefault="00F95EBA" w:rsidP="00F95EBA">
      <w:r w:rsidRPr="00B60287">
        <w:rPr>
          <w:rFonts w:hint="eastAsia"/>
        </w:rPr>
        <w:t>二、项目实施的主要内容和创新特色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项目技术研发（科技攻关）内容和创新特色（包括产品和工艺（应用）技术方案、创新点和优劣势分析）；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项目的技术性能水平及竞争优势；</w:t>
      </w:r>
    </w:p>
    <w:p w:rsidR="00F95EBA" w:rsidRPr="00B60287" w:rsidRDefault="00F95EBA" w:rsidP="00F95EBA">
      <w:r w:rsidRPr="00B60287">
        <w:rPr>
          <w:rFonts w:hint="eastAsia"/>
        </w:rPr>
        <w:t>3.</w:t>
      </w:r>
      <w:r w:rsidRPr="00B60287">
        <w:rPr>
          <w:rFonts w:hint="eastAsia"/>
        </w:rPr>
        <w:t>项目研发环境、中试环境、测试环境、配套条件等建设内容；设备和软件选型及主要技术经济指标）；</w:t>
      </w:r>
    </w:p>
    <w:p w:rsidR="00F95EBA" w:rsidRPr="00B60287" w:rsidRDefault="00F95EBA" w:rsidP="00F95EBA">
      <w:r w:rsidRPr="00B60287">
        <w:rPr>
          <w:rFonts w:hint="eastAsia"/>
        </w:rPr>
        <w:t>4.</w:t>
      </w:r>
      <w:r w:rsidRPr="00B60287">
        <w:rPr>
          <w:rFonts w:hint="eastAsia"/>
        </w:rPr>
        <w:t>项目的目标（主要产品技术指标和特性、产能规模等，平台类或标准类项目应明确建设的主要功能，技术性能、服务内容、辐射行业等）及解决的主要问题（对提高工业基础能力、突破关键技术、开展前瞻性和关键共性技术研发、加强产业技术基础的主要支撑作用）；</w:t>
      </w:r>
    </w:p>
    <w:p w:rsidR="00F95EBA" w:rsidRPr="00B60287" w:rsidRDefault="00F95EBA" w:rsidP="00F95EBA">
      <w:r w:rsidRPr="00B60287">
        <w:rPr>
          <w:rFonts w:hint="eastAsia"/>
        </w:rPr>
        <w:t>5.</w:t>
      </w:r>
      <w:r w:rsidRPr="00B60287">
        <w:rPr>
          <w:rFonts w:hint="eastAsia"/>
        </w:rPr>
        <w:t>合作申报项目须具体阐述各参与单位的工作分工内容和职责义务，并附相关合作协议或合同。</w:t>
      </w:r>
    </w:p>
    <w:p w:rsidR="00F95EBA" w:rsidRPr="00B60287" w:rsidRDefault="00F95EBA" w:rsidP="00F95EBA">
      <w:r w:rsidRPr="00B60287">
        <w:rPr>
          <w:rFonts w:hint="eastAsia"/>
        </w:rPr>
        <w:t>三、项目实施的基础条件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项目单位生产和经营的管理状况（单位所有制性质、单位组织架构、企业主营业务涉及的行业领域及在行业中地位、总资产、主导产品及市场占有率、近三年来的销售收入、利润、税金、固定资产、资产负债率、银行信用等）；简述项目单位具有的相关行业资质及产品（技术）获国家级</w:t>
      </w:r>
      <w:r w:rsidRPr="00B60287">
        <w:rPr>
          <w:rFonts w:hint="eastAsia"/>
        </w:rPr>
        <w:t>/</w:t>
      </w:r>
      <w:r w:rsidRPr="00B60287">
        <w:rPr>
          <w:rFonts w:hint="eastAsia"/>
        </w:rPr>
        <w:t>省部级奖项情况、取得社会效益；投融资情况；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项目产业技术水平、技术来源和技术基础、知识产权情况、技术与工艺成熟程度、已完成的研究开发或中试情况等；</w:t>
      </w:r>
    </w:p>
    <w:p w:rsidR="00F95EBA" w:rsidRPr="00B60287" w:rsidRDefault="00F95EBA" w:rsidP="00F95EBA">
      <w:r w:rsidRPr="00B60287">
        <w:rPr>
          <w:rFonts w:hint="eastAsia"/>
        </w:rPr>
        <w:t>3.</w:t>
      </w:r>
      <w:r w:rsidRPr="00B60287">
        <w:rPr>
          <w:rFonts w:hint="eastAsia"/>
        </w:rPr>
        <w:t>简述项目单位设施设备的优势及特色，项目基础设施建设及规划、工艺装备水平、实施场地、规划、环境保护落实情况和环境影响风险及对策、项目水电气通讯交通等配套条件落实情况；</w:t>
      </w:r>
    </w:p>
    <w:p w:rsidR="00F95EBA" w:rsidRPr="00B60287" w:rsidRDefault="00F95EBA" w:rsidP="00F95EBA">
      <w:r w:rsidRPr="00B60287">
        <w:rPr>
          <w:rFonts w:hint="eastAsia"/>
        </w:rPr>
        <w:t>4.</w:t>
      </w:r>
      <w:r w:rsidRPr="00B60287">
        <w:rPr>
          <w:rFonts w:hint="eastAsia"/>
        </w:rPr>
        <w:t>承担项目的主要领军人物和核心团队的情况（简历和主要成就）；</w:t>
      </w:r>
    </w:p>
    <w:p w:rsidR="00F95EBA" w:rsidRPr="00B60287" w:rsidRDefault="00F95EBA" w:rsidP="00F95EBA">
      <w:r w:rsidRPr="00B60287">
        <w:rPr>
          <w:rFonts w:hint="eastAsia"/>
        </w:rPr>
        <w:t>5.</w:t>
      </w:r>
      <w:r w:rsidRPr="00B60287">
        <w:rPr>
          <w:rFonts w:hint="eastAsia"/>
        </w:rPr>
        <w:t>项目主要股东方及合作单位（如有）的概况。（单位所有制性质、经营状况、项目核心人员及团队情况、产业技术能力等）。</w:t>
      </w:r>
    </w:p>
    <w:p w:rsidR="00F95EBA" w:rsidRPr="00B60287" w:rsidRDefault="00F95EBA" w:rsidP="00F95EBA">
      <w:r w:rsidRPr="00B60287">
        <w:rPr>
          <w:rFonts w:hint="eastAsia"/>
        </w:rPr>
        <w:t>四、项目的计划进度和考核指标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项目的阶段目标和时间节点安排；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项目的考核指标（具体指项目执行期结束时，达到的科技攻关目标及技术指标、新形成的生产能力、实现的经济效益（销售收入或示范应用情况等）和社会效益、取得的知识产权和新产品等）</w:t>
      </w:r>
    </w:p>
    <w:p w:rsidR="00F95EBA" w:rsidRPr="00B60287" w:rsidRDefault="00F95EBA" w:rsidP="00F95EBA">
      <w:r w:rsidRPr="00B60287">
        <w:rPr>
          <w:rFonts w:hint="eastAsia"/>
        </w:rPr>
        <w:t>五、项目投资估算和资金来源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资金总概算；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资金投入的年度使用计划；</w:t>
      </w:r>
    </w:p>
    <w:p w:rsidR="00F95EBA" w:rsidRPr="00B60287" w:rsidRDefault="00F95EBA" w:rsidP="00F95EBA">
      <w:r w:rsidRPr="00B60287">
        <w:rPr>
          <w:rFonts w:hint="eastAsia"/>
        </w:rPr>
        <w:t>3.</w:t>
      </w:r>
      <w:r w:rsidRPr="00B60287">
        <w:rPr>
          <w:rFonts w:hint="eastAsia"/>
        </w:rPr>
        <w:t>资金筹措和贷款偿还方案（说明项目总投资所需全部资金的资金来源与落实情况，同时应附上相应的各来源渠道的证明文件，如自有资金应提供银行存款证明、银行贷款提供贷款承</w:t>
      </w:r>
      <w:r w:rsidRPr="00B60287">
        <w:rPr>
          <w:rFonts w:hint="eastAsia"/>
        </w:rPr>
        <w:lastRenderedPageBreak/>
        <w:t>诺函等）。</w:t>
      </w:r>
    </w:p>
    <w:p w:rsidR="00F95EBA" w:rsidRPr="00B60287" w:rsidRDefault="00F95EBA" w:rsidP="00F95EBA">
      <w:r w:rsidRPr="00B60287">
        <w:rPr>
          <w:rFonts w:hint="eastAsia"/>
        </w:rPr>
        <w:t>六、项目财务、经济效益和社会效益分析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收入、成本和费用测算：项目盈利（或服务）模式，项目产品（服务）售价及销售收入、项目产品（服务及运行）成本测算；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项目财务效益：项目建设经营期各年度：和累计各项经济指标，包括：销售收入、利润、财务内部收益率、投资利润率、投资回收期、贷款偿还期等；</w:t>
      </w:r>
    </w:p>
    <w:p w:rsidR="00F95EBA" w:rsidRPr="00B60287" w:rsidRDefault="00F95EBA" w:rsidP="00F95EBA">
      <w:r w:rsidRPr="00B60287">
        <w:rPr>
          <w:rFonts w:hint="eastAsia"/>
        </w:rPr>
        <w:t>3.</w:t>
      </w:r>
      <w:r w:rsidRPr="00B60287">
        <w:rPr>
          <w:rFonts w:hint="eastAsia"/>
        </w:rPr>
        <w:t>项目实施后的社会效益分析。</w:t>
      </w:r>
    </w:p>
    <w:p w:rsidR="00F95EBA" w:rsidRPr="00B60287" w:rsidRDefault="00F95EBA" w:rsidP="00F95EBA">
      <w:r w:rsidRPr="00B60287">
        <w:rPr>
          <w:rFonts w:hint="eastAsia"/>
        </w:rPr>
        <w:t>七、项目风险、环保等因素分析和应对的措施</w:t>
      </w:r>
    </w:p>
    <w:p w:rsidR="00F95EBA" w:rsidRPr="00B60287" w:rsidRDefault="00F95EBA" w:rsidP="00F95EBA">
      <w:r w:rsidRPr="00B60287">
        <w:rPr>
          <w:rFonts w:hint="eastAsia"/>
        </w:rPr>
        <w:t>1.</w:t>
      </w:r>
      <w:r w:rsidRPr="00B60287">
        <w:rPr>
          <w:rFonts w:hint="eastAsia"/>
        </w:rPr>
        <w:t>技术、市场竞争、生产和经营等风险分析；</w:t>
      </w:r>
    </w:p>
    <w:p w:rsidR="00F95EBA" w:rsidRPr="00B60287" w:rsidRDefault="00F95EBA" w:rsidP="00F95EBA">
      <w:r w:rsidRPr="00B60287">
        <w:rPr>
          <w:rFonts w:hint="eastAsia"/>
        </w:rPr>
        <w:t>2.</w:t>
      </w:r>
      <w:r w:rsidRPr="00B60287">
        <w:rPr>
          <w:rFonts w:hint="eastAsia"/>
        </w:rPr>
        <w:t>项目对环境影响的程度及资源综合利用情况。</w:t>
      </w:r>
    </w:p>
    <w:p w:rsidR="00F95EBA" w:rsidRPr="00B60287" w:rsidRDefault="00F95EBA" w:rsidP="00F95EBA">
      <w:r w:rsidRPr="00B60287">
        <w:rPr>
          <w:rFonts w:hint="eastAsia"/>
        </w:rPr>
        <w:t>八、合作单位意见（若无可省略）</w:t>
      </w:r>
      <w:r w:rsidRPr="00B60287">
        <w:rPr>
          <w:rFonts w:hint="eastAsia"/>
        </w:rPr>
        <w:br/>
      </w:r>
      <w:r w:rsidRPr="00B60287">
        <w:rPr>
          <w:rFonts w:hint="eastAsia"/>
        </w:rPr>
        <w:t>九、其它需要说明的事项</w:t>
      </w:r>
    </w:p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F95EBA" w:rsidRPr="00B60287" w:rsidRDefault="00F95EBA" w:rsidP="00F95EBA"/>
    <w:p w:rsidR="0016058A" w:rsidRPr="00F95EBA" w:rsidRDefault="002A197D"/>
    <w:sectPr w:rsidR="0016058A" w:rsidRPr="00F95EBA" w:rsidSect="003C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7D" w:rsidRDefault="002A197D" w:rsidP="00F95EBA">
      <w:r>
        <w:separator/>
      </w:r>
    </w:p>
  </w:endnote>
  <w:endnote w:type="continuationSeparator" w:id="0">
    <w:p w:rsidR="002A197D" w:rsidRDefault="002A197D" w:rsidP="00F9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7D" w:rsidRDefault="002A197D" w:rsidP="00F95EBA">
      <w:r>
        <w:separator/>
      </w:r>
    </w:p>
  </w:footnote>
  <w:footnote w:type="continuationSeparator" w:id="0">
    <w:p w:rsidR="002A197D" w:rsidRDefault="002A197D" w:rsidP="00F9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EBA"/>
    <w:rsid w:val="000C4B83"/>
    <w:rsid w:val="002A197D"/>
    <w:rsid w:val="003C147B"/>
    <w:rsid w:val="009D492F"/>
    <w:rsid w:val="00F9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2019-07-16T06:24:00Z</dcterms:created>
  <dcterms:modified xsi:type="dcterms:W3CDTF">2019-07-16T06:25:00Z</dcterms:modified>
</cp:coreProperties>
</file>