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00" w:rsidRPr="00ED207C" w:rsidRDefault="00696700" w:rsidP="00696700">
      <w:pPr>
        <w:spacing w:beforeLines="100" w:before="312" w:afterLines="200" w:after="624"/>
        <w:rPr>
          <w:rFonts w:ascii="黑体" w:eastAsia="黑体"/>
          <w:sz w:val="32"/>
          <w:szCs w:val="32"/>
        </w:rPr>
      </w:pPr>
      <w:r w:rsidRPr="00ED207C">
        <w:rPr>
          <w:rFonts w:ascii="黑体" w:eastAsia="黑体" w:hint="eastAsia"/>
          <w:sz w:val="32"/>
          <w:szCs w:val="32"/>
        </w:rPr>
        <w:t>附件3：201</w:t>
      </w:r>
      <w:r>
        <w:rPr>
          <w:rFonts w:ascii="黑体" w:eastAsia="黑体" w:hint="eastAsia"/>
          <w:sz w:val="32"/>
          <w:szCs w:val="32"/>
        </w:rPr>
        <w:t>8</w:t>
      </w:r>
      <w:r w:rsidRPr="00ED207C">
        <w:rPr>
          <w:rFonts w:ascii="黑体" w:eastAsia="黑体" w:hint="eastAsia"/>
          <w:sz w:val="32"/>
          <w:szCs w:val="32"/>
        </w:rPr>
        <w:t>年度浦东新区创新型孵化器审核登记申请报告</w:t>
      </w:r>
    </w:p>
    <w:p w:rsidR="00696700" w:rsidRDefault="00696700" w:rsidP="00696700">
      <w:pPr>
        <w:spacing w:beforeLines="100" w:before="312" w:afterLines="100" w:after="312" w:line="560" w:lineRule="exact"/>
        <w:rPr>
          <w:rFonts w:eastAsia="仿宋_GB2312" w:hint="eastAsia"/>
          <w:sz w:val="28"/>
          <w:szCs w:val="28"/>
        </w:rPr>
      </w:pPr>
      <w:r w:rsidRPr="00ED207C">
        <w:rPr>
          <w:rFonts w:eastAsia="仿宋_GB2312" w:hint="eastAsia"/>
          <w:sz w:val="28"/>
          <w:szCs w:val="28"/>
        </w:rPr>
        <w:t>编写提纲：</w:t>
      </w:r>
    </w:p>
    <w:p w:rsidR="00696700" w:rsidRPr="00ED207C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ED207C">
        <w:rPr>
          <w:rFonts w:ascii="仿宋_GB2312" w:eastAsia="仿宋_GB2312" w:hint="eastAsia"/>
          <w:sz w:val="28"/>
          <w:szCs w:val="28"/>
        </w:rPr>
        <w:t>一、企业基本情况；</w:t>
      </w:r>
    </w:p>
    <w:p w:rsidR="00696700" w:rsidRPr="00ED207C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ED207C">
        <w:rPr>
          <w:rFonts w:ascii="仿宋_GB2312" w:eastAsia="仿宋_GB2312" w:hint="eastAsia"/>
          <w:sz w:val="28"/>
          <w:szCs w:val="28"/>
        </w:rPr>
        <w:t>二、孵化器基本数据和服务情况；</w:t>
      </w:r>
    </w:p>
    <w:p w:rsidR="00696700" w:rsidRPr="00ED207C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ED207C">
        <w:rPr>
          <w:rFonts w:ascii="仿宋_GB2312" w:eastAsia="仿宋_GB2312" w:hint="eastAsia"/>
          <w:sz w:val="28"/>
          <w:szCs w:val="28"/>
        </w:rPr>
        <w:t>三、孵化器管理人员情况 （列表说明）；</w:t>
      </w:r>
    </w:p>
    <w:p w:rsidR="00696700" w:rsidRPr="00ED207C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ED207C">
        <w:rPr>
          <w:rFonts w:ascii="仿宋_GB2312" w:eastAsia="仿宋_GB2312" w:hint="eastAsia"/>
          <w:sz w:val="28"/>
          <w:szCs w:val="28"/>
        </w:rPr>
        <w:t>四、孵化管理服务制度目录；</w:t>
      </w:r>
    </w:p>
    <w:p w:rsidR="00696700" w:rsidRPr="00ED207C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ED207C">
        <w:rPr>
          <w:rFonts w:ascii="仿宋_GB2312" w:eastAsia="仿宋_GB2312" w:hint="eastAsia"/>
          <w:sz w:val="28"/>
          <w:szCs w:val="28"/>
        </w:rPr>
        <w:t>五、孵化器外部服务机构情况；</w:t>
      </w:r>
    </w:p>
    <w:p w:rsidR="00696700" w:rsidRPr="00445B40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ED207C">
        <w:rPr>
          <w:rFonts w:ascii="仿宋_GB2312" w:eastAsia="仿宋_GB2312" w:hint="eastAsia"/>
          <w:sz w:val="28"/>
          <w:szCs w:val="28"/>
        </w:rPr>
        <w:t>六、孵化器</w:t>
      </w:r>
      <w:r w:rsidRPr="00445B40">
        <w:rPr>
          <w:rFonts w:ascii="仿宋_GB2312" w:eastAsia="仿宋_GB2312" w:hint="eastAsia"/>
          <w:sz w:val="28"/>
          <w:szCs w:val="28"/>
        </w:rPr>
        <w:t>在孵企业或创业团队情况；</w:t>
      </w:r>
    </w:p>
    <w:p w:rsidR="00696700" w:rsidRPr="00445B40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445B40">
        <w:rPr>
          <w:rFonts w:ascii="仿宋_GB2312" w:eastAsia="仿宋_GB2312" w:hint="eastAsia"/>
          <w:sz w:val="28"/>
          <w:szCs w:val="28"/>
        </w:rPr>
        <w:t>七、孵化器获投资项目情况；</w:t>
      </w:r>
    </w:p>
    <w:p w:rsidR="00696700" w:rsidRPr="00ED207C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445B40">
        <w:rPr>
          <w:rFonts w:ascii="仿宋_GB2312" w:eastAsia="仿宋_GB2312" w:hint="eastAsia"/>
          <w:sz w:val="28"/>
          <w:szCs w:val="28"/>
        </w:rPr>
        <w:t>八、孵化器开展创业孵</w:t>
      </w:r>
      <w:r w:rsidRPr="00ED207C">
        <w:rPr>
          <w:rFonts w:ascii="仿宋_GB2312" w:eastAsia="仿宋_GB2312" w:hint="eastAsia"/>
          <w:sz w:val="28"/>
          <w:szCs w:val="28"/>
        </w:rPr>
        <w:t>化服务活动情况；</w:t>
      </w:r>
    </w:p>
    <w:p w:rsidR="00696700" w:rsidRDefault="00696700" w:rsidP="00696700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ED207C">
        <w:rPr>
          <w:rFonts w:ascii="仿宋_GB2312" w:eastAsia="仿宋_GB2312" w:hint="eastAsia"/>
          <w:sz w:val="28"/>
          <w:szCs w:val="28"/>
        </w:rPr>
        <w:t>九、其他情况说明。</w:t>
      </w:r>
    </w:p>
    <w:p w:rsidR="00A15AAF" w:rsidRDefault="00696700" w:rsidP="00696700">
      <w:r>
        <w:rPr>
          <w:rFonts w:ascii="仿宋_GB2312" w:eastAsia="仿宋_GB2312"/>
          <w:sz w:val="28"/>
          <w:szCs w:val="28"/>
        </w:rPr>
        <w:br w:type="page"/>
      </w:r>
      <w:bookmarkStart w:id="0" w:name="_GoBack"/>
      <w:bookmarkEnd w:id="0"/>
    </w:p>
    <w:sectPr w:rsidR="00A1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A2" w:rsidRDefault="00B83FA2" w:rsidP="00696700">
      <w:r>
        <w:separator/>
      </w:r>
    </w:p>
  </w:endnote>
  <w:endnote w:type="continuationSeparator" w:id="0">
    <w:p w:rsidR="00B83FA2" w:rsidRDefault="00B83FA2" w:rsidP="0069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A2" w:rsidRDefault="00B83FA2" w:rsidP="00696700">
      <w:r>
        <w:separator/>
      </w:r>
    </w:p>
  </w:footnote>
  <w:footnote w:type="continuationSeparator" w:id="0">
    <w:p w:rsidR="00B83FA2" w:rsidRDefault="00B83FA2" w:rsidP="0069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E"/>
    <w:rsid w:val="00696700"/>
    <w:rsid w:val="00A15AAF"/>
    <w:rsid w:val="00B83FA2"/>
    <w:rsid w:val="00C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6BD0C-A946-4FE2-991E-31C18CB3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浩俊</dc:creator>
  <cp:keywords/>
  <dc:description/>
  <cp:lastModifiedBy>陈 浩俊</cp:lastModifiedBy>
  <cp:revision>2</cp:revision>
  <dcterms:created xsi:type="dcterms:W3CDTF">2018-05-11T06:57:00Z</dcterms:created>
  <dcterms:modified xsi:type="dcterms:W3CDTF">2018-05-11T06:58:00Z</dcterms:modified>
</cp:coreProperties>
</file>